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FE" w:rsidRDefault="009E14FE" w:rsidP="000332B8">
      <w:pPr>
        <w:spacing w:line="360" w:lineRule="auto"/>
        <w:jc w:val="center"/>
        <w:rPr>
          <w:sz w:val="24"/>
          <w:szCs w:val="24"/>
        </w:rPr>
      </w:pPr>
    </w:p>
    <w:p w:rsidR="003B4AE2" w:rsidRPr="000332B8" w:rsidRDefault="00E61B3C" w:rsidP="00A7322A">
      <w:pPr>
        <w:spacing w:afterLines="50" w:line="360" w:lineRule="auto"/>
        <w:jc w:val="center"/>
        <w:rPr>
          <w:b/>
          <w:sz w:val="30"/>
          <w:szCs w:val="30"/>
        </w:rPr>
      </w:pPr>
      <w:r w:rsidRPr="000332B8">
        <w:rPr>
          <w:rFonts w:hint="eastAsia"/>
          <w:b/>
          <w:sz w:val="30"/>
          <w:szCs w:val="30"/>
        </w:rPr>
        <w:t>季晶晶</w:t>
      </w:r>
      <w:r w:rsidR="009E14FE" w:rsidRPr="000332B8">
        <w:rPr>
          <w:rFonts w:hint="eastAsia"/>
          <w:b/>
          <w:sz w:val="30"/>
          <w:szCs w:val="30"/>
        </w:rPr>
        <w:t>参会总结报告</w:t>
      </w:r>
    </w:p>
    <w:p w:rsidR="00E61B3C" w:rsidRDefault="00E61B3C" w:rsidP="000332B8">
      <w:pPr>
        <w:spacing w:line="360" w:lineRule="auto"/>
        <w:jc w:val="center"/>
        <w:rPr>
          <w:sz w:val="24"/>
          <w:szCs w:val="24"/>
        </w:rPr>
      </w:pPr>
      <w:r>
        <w:rPr>
          <w:rFonts w:hint="eastAsia"/>
          <w:sz w:val="24"/>
          <w:szCs w:val="24"/>
        </w:rPr>
        <w:t>主办单位：</w:t>
      </w:r>
      <w:r w:rsidRPr="00370651">
        <w:rPr>
          <w:rFonts w:hint="eastAsia"/>
          <w:sz w:val="24"/>
          <w:szCs w:val="24"/>
        </w:rPr>
        <w:t>中国化学与物理电源行业协会</w:t>
      </w:r>
    </w:p>
    <w:p w:rsidR="00E61B3C" w:rsidRDefault="00E61B3C" w:rsidP="000332B8">
      <w:pPr>
        <w:spacing w:line="360" w:lineRule="auto"/>
        <w:rPr>
          <w:sz w:val="24"/>
          <w:szCs w:val="24"/>
        </w:rPr>
      </w:pPr>
      <w:r>
        <w:rPr>
          <w:rFonts w:hint="eastAsia"/>
          <w:sz w:val="24"/>
          <w:szCs w:val="24"/>
        </w:rPr>
        <w:t xml:space="preserve">                 </w:t>
      </w:r>
      <w:r>
        <w:rPr>
          <w:rFonts w:hint="eastAsia"/>
          <w:sz w:val="24"/>
          <w:szCs w:val="24"/>
        </w:rPr>
        <w:t>地点：深圳会展中心</w:t>
      </w:r>
    </w:p>
    <w:p w:rsidR="00E61B3C" w:rsidRDefault="00E61B3C" w:rsidP="000332B8">
      <w:pPr>
        <w:spacing w:line="360" w:lineRule="auto"/>
        <w:ind w:firstLineChars="850" w:firstLine="2040"/>
        <w:rPr>
          <w:sz w:val="24"/>
          <w:szCs w:val="24"/>
        </w:rPr>
      </w:pPr>
      <w:r>
        <w:rPr>
          <w:rFonts w:hint="eastAsia"/>
          <w:sz w:val="24"/>
          <w:szCs w:val="24"/>
        </w:rPr>
        <w:t>本人参会时间：</w:t>
      </w:r>
      <w:r>
        <w:rPr>
          <w:sz w:val="24"/>
          <w:szCs w:val="24"/>
        </w:rPr>
        <w:t>201</w:t>
      </w:r>
      <w:r w:rsidR="00D81C62">
        <w:rPr>
          <w:sz w:val="24"/>
          <w:szCs w:val="24"/>
        </w:rPr>
        <w:t>8</w:t>
      </w:r>
      <w:r>
        <w:rPr>
          <w:sz w:val="24"/>
          <w:szCs w:val="24"/>
        </w:rPr>
        <w:t>/</w:t>
      </w:r>
      <w:r>
        <w:rPr>
          <w:rFonts w:hint="eastAsia"/>
          <w:sz w:val="24"/>
          <w:szCs w:val="24"/>
        </w:rPr>
        <w:t>5</w:t>
      </w:r>
      <w:r>
        <w:rPr>
          <w:sz w:val="24"/>
          <w:szCs w:val="24"/>
        </w:rPr>
        <w:t>/</w:t>
      </w:r>
      <w:r>
        <w:rPr>
          <w:rFonts w:hint="eastAsia"/>
          <w:sz w:val="24"/>
          <w:szCs w:val="24"/>
        </w:rPr>
        <w:t>2</w:t>
      </w:r>
      <w:r w:rsidR="00D81C62">
        <w:rPr>
          <w:sz w:val="24"/>
          <w:szCs w:val="24"/>
        </w:rPr>
        <w:t>1</w:t>
      </w:r>
      <w:r>
        <w:rPr>
          <w:rFonts w:hint="eastAsia"/>
          <w:sz w:val="24"/>
          <w:szCs w:val="24"/>
        </w:rPr>
        <w:t>-201</w:t>
      </w:r>
      <w:r w:rsidR="00D81C62">
        <w:rPr>
          <w:sz w:val="24"/>
          <w:szCs w:val="24"/>
        </w:rPr>
        <w:t>8</w:t>
      </w:r>
      <w:r>
        <w:rPr>
          <w:rFonts w:hint="eastAsia"/>
          <w:sz w:val="24"/>
          <w:szCs w:val="24"/>
        </w:rPr>
        <w:t>/5/2</w:t>
      </w:r>
      <w:r w:rsidR="00D81C62">
        <w:rPr>
          <w:sz w:val="24"/>
          <w:szCs w:val="24"/>
        </w:rPr>
        <w:t>4</w:t>
      </w:r>
    </w:p>
    <w:p w:rsidR="00E61B3C" w:rsidRDefault="00E61B3C" w:rsidP="000332B8">
      <w:pPr>
        <w:spacing w:line="360" w:lineRule="auto"/>
        <w:rPr>
          <w:sz w:val="24"/>
          <w:szCs w:val="24"/>
        </w:rPr>
      </w:pPr>
      <w:r>
        <w:rPr>
          <w:rFonts w:hint="eastAsia"/>
          <w:sz w:val="24"/>
          <w:szCs w:val="24"/>
        </w:rPr>
        <w:t xml:space="preserve">                 </w:t>
      </w:r>
      <w:r>
        <w:rPr>
          <w:rFonts w:hint="eastAsia"/>
          <w:sz w:val="24"/>
          <w:szCs w:val="24"/>
        </w:rPr>
        <w:t>参会人：季晶晶</w:t>
      </w:r>
    </w:p>
    <w:p w:rsidR="006B1CC6" w:rsidRPr="006B1CC6" w:rsidRDefault="006B1CC6" w:rsidP="00503BFE">
      <w:pPr>
        <w:spacing w:line="360" w:lineRule="auto"/>
        <w:ind w:firstLineChars="950" w:firstLine="1995"/>
        <w:rPr>
          <w:szCs w:val="21"/>
        </w:rPr>
      </w:pPr>
      <w:r w:rsidRPr="006B1CC6">
        <w:rPr>
          <w:rFonts w:ascii="Times New Roman" w:hAnsi="Times New Roman" w:cs="Times New Roman" w:hint="eastAsia"/>
          <w:szCs w:val="21"/>
        </w:rPr>
        <w:t>总</w:t>
      </w:r>
      <w:r w:rsidRPr="006B1CC6">
        <w:rPr>
          <w:rFonts w:ascii="Times New Roman" w:hAnsi="Times New Roman" w:cs="Times New Roman"/>
          <w:szCs w:val="21"/>
        </w:rPr>
        <w:t>参会人：刘兆平、夏永高、</w:t>
      </w:r>
      <w:r w:rsidR="00D81C62">
        <w:rPr>
          <w:rFonts w:ascii="Times New Roman" w:hAnsi="Times New Roman" w:cs="Times New Roman"/>
          <w:szCs w:val="21"/>
        </w:rPr>
        <w:t>王小兰</w:t>
      </w:r>
      <w:r w:rsidR="00D81C62">
        <w:rPr>
          <w:rFonts w:ascii="Times New Roman" w:hAnsi="Times New Roman" w:cs="Times New Roman" w:hint="eastAsia"/>
          <w:szCs w:val="21"/>
        </w:rPr>
        <w:t>、</w:t>
      </w:r>
      <w:r w:rsidRPr="006B1CC6">
        <w:rPr>
          <w:rFonts w:ascii="Times New Roman" w:hAnsi="Times New Roman" w:cs="Times New Roman"/>
          <w:szCs w:val="21"/>
        </w:rPr>
        <w:t>赛喜、</w:t>
      </w:r>
      <w:r w:rsidRPr="006B1CC6">
        <w:rPr>
          <w:rFonts w:ascii="Times New Roman" w:hAnsi="Times New Roman" w:cs="Times New Roman" w:hint="eastAsia"/>
          <w:szCs w:val="21"/>
        </w:rPr>
        <w:t>马池、顾庆文、陈溢镭、</w:t>
      </w:r>
      <w:r w:rsidR="00D81C62">
        <w:rPr>
          <w:rFonts w:ascii="Times New Roman" w:hAnsi="Times New Roman" w:cs="Times New Roman"/>
          <w:szCs w:val="21"/>
        </w:rPr>
        <w:t>季晶晶</w:t>
      </w:r>
      <w:r w:rsidR="00D81C62">
        <w:rPr>
          <w:rFonts w:ascii="Times New Roman" w:hAnsi="Times New Roman" w:cs="Times New Roman" w:hint="eastAsia"/>
          <w:szCs w:val="21"/>
        </w:rPr>
        <w:t>、</w:t>
      </w:r>
      <w:r w:rsidR="00D81C62">
        <w:rPr>
          <w:rFonts w:ascii="Times New Roman" w:hAnsi="Times New Roman" w:cs="Times New Roman"/>
          <w:szCs w:val="21"/>
        </w:rPr>
        <w:t>张国华</w:t>
      </w:r>
      <w:r w:rsidR="00D81C62" w:rsidRPr="006B1CC6">
        <w:rPr>
          <w:rFonts w:ascii="Times New Roman" w:hAnsi="Times New Roman" w:cs="Times New Roman" w:hint="eastAsia"/>
          <w:szCs w:val="21"/>
        </w:rPr>
        <w:t>、</w:t>
      </w:r>
      <w:r w:rsidR="00D81C62" w:rsidRPr="006B1CC6">
        <w:rPr>
          <w:rFonts w:ascii="Times New Roman" w:hAnsi="Times New Roman" w:cs="Times New Roman"/>
          <w:szCs w:val="21"/>
        </w:rPr>
        <w:t>蒋亚北、</w:t>
      </w:r>
      <w:r w:rsidR="00D81C62">
        <w:rPr>
          <w:rFonts w:ascii="Times New Roman" w:hAnsi="Times New Roman" w:cs="Times New Roman" w:hint="eastAsia"/>
          <w:szCs w:val="21"/>
        </w:rPr>
        <w:t>贺</w:t>
      </w:r>
      <w:r w:rsidR="00D81C62" w:rsidRPr="006B1CC6">
        <w:rPr>
          <w:rFonts w:ascii="Times New Roman" w:hAnsi="Times New Roman" w:cs="Times New Roman" w:hint="eastAsia"/>
          <w:szCs w:val="21"/>
        </w:rPr>
        <w:t>志龙</w:t>
      </w:r>
      <w:r w:rsidR="00D81C62">
        <w:rPr>
          <w:rFonts w:ascii="Times New Roman" w:hAnsi="Times New Roman" w:cs="Times New Roman"/>
          <w:szCs w:val="21"/>
        </w:rPr>
        <w:t>等</w:t>
      </w:r>
      <w:r w:rsidRPr="006B1CC6">
        <w:rPr>
          <w:rFonts w:ascii="Times New Roman" w:hAnsi="Times New Roman" w:cs="Times New Roman"/>
          <w:szCs w:val="21"/>
        </w:rPr>
        <w:t>。</w:t>
      </w:r>
    </w:p>
    <w:p w:rsidR="00E61B3C" w:rsidRDefault="00E61B3C" w:rsidP="000332B8">
      <w:pPr>
        <w:spacing w:line="360" w:lineRule="auto"/>
        <w:rPr>
          <w:sz w:val="24"/>
          <w:szCs w:val="24"/>
        </w:rPr>
      </w:pPr>
      <w:r>
        <w:rPr>
          <w:sz w:val="24"/>
          <w:szCs w:val="24"/>
        </w:rPr>
        <w:t>201</w:t>
      </w:r>
      <w:r w:rsidR="005B1C28">
        <w:rPr>
          <w:rFonts w:hint="eastAsia"/>
          <w:sz w:val="24"/>
          <w:szCs w:val="24"/>
        </w:rPr>
        <w:t>8</w:t>
      </w:r>
      <w:r>
        <w:rPr>
          <w:sz w:val="24"/>
          <w:szCs w:val="24"/>
        </w:rPr>
        <w:t>/</w:t>
      </w:r>
      <w:r>
        <w:rPr>
          <w:rFonts w:hint="eastAsia"/>
          <w:sz w:val="24"/>
          <w:szCs w:val="24"/>
        </w:rPr>
        <w:t>5</w:t>
      </w:r>
      <w:r>
        <w:rPr>
          <w:sz w:val="24"/>
          <w:szCs w:val="24"/>
        </w:rPr>
        <w:t>/</w:t>
      </w:r>
      <w:r>
        <w:rPr>
          <w:rFonts w:hint="eastAsia"/>
          <w:sz w:val="24"/>
          <w:szCs w:val="24"/>
        </w:rPr>
        <w:t>2</w:t>
      </w:r>
      <w:r w:rsidR="00D81C62">
        <w:rPr>
          <w:sz w:val="24"/>
          <w:szCs w:val="24"/>
        </w:rPr>
        <w:t>1</w:t>
      </w:r>
    </w:p>
    <w:p w:rsidR="00E61B3C" w:rsidRDefault="00D81C62" w:rsidP="000332B8">
      <w:pPr>
        <w:spacing w:line="360" w:lineRule="auto"/>
        <w:ind w:firstLine="465"/>
        <w:rPr>
          <w:sz w:val="24"/>
          <w:szCs w:val="24"/>
        </w:rPr>
      </w:pPr>
      <w:r>
        <w:rPr>
          <w:rFonts w:hint="eastAsia"/>
          <w:sz w:val="24"/>
          <w:szCs w:val="24"/>
        </w:rPr>
        <w:t>上</w:t>
      </w:r>
      <w:r w:rsidR="00E61B3C">
        <w:rPr>
          <w:rFonts w:hint="eastAsia"/>
          <w:sz w:val="24"/>
          <w:szCs w:val="24"/>
        </w:rPr>
        <w:t>午</w:t>
      </w:r>
      <w:r>
        <w:rPr>
          <w:rFonts w:hint="eastAsia"/>
          <w:sz w:val="24"/>
          <w:szCs w:val="24"/>
        </w:rPr>
        <w:t>部分</w:t>
      </w:r>
      <w:r w:rsidR="00741656">
        <w:rPr>
          <w:rFonts w:hint="eastAsia"/>
          <w:sz w:val="24"/>
          <w:szCs w:val="24"/>
        </w:rPr>
        <w:t>一行人</w:t>
      </w:r>
      <w:r w:rsidR="00E61B3C">
        <w:rPr>
          <w:rFonts w:hint="eastAsia"/>
          <w:sz w:val="24"/>
          <w:szCs w:val="24"/>
        </w:rPr>
        <w:t>坐火车</w:t>
      </w:r>
      <w:r w:rsidR="006B1CC6">
        <w:rPr>
          <w:rFonts w:hint="eastAsia"/>
          <w:sz w:val="24"/>
          <w:szCs w:val="24"/>
        </w:rPr>
        <w:t>，</w:t>
      </w:r>
      <w:r w:rsidR="00E61B3C">
        <w:rPr>
          <w:rFonts w:hint="eastAsia"/>
          <w:sz w:val="24"/>
          <w:szCs w:val="24"/>
        </w:rPr>
        <w:t>大约</w:t>
      </w:r>
      <w:r w:rsidR="00E61B3C">
        <w:rPr>
          <w:rFonts w:hint="eastAsia"/>
          <w:sz w:val="24"/>
          <w:szCs w:val="24"/>
        </w:rPr>
        <w:t>9</w:t>
      </w:r>
      <w:r w:rsidR="00E61B3C">
        <w:rPr>
          <w:rFonts w:hint="eastAsia"/>
          <w:sz w:val="24"/>
          <w:szCs w:val="24"/>
        </w:rPr>
        <w:t>个多小时到达深圳，晚上</w:t>
      </w:r>
      <w:r>
        <w:rPr>
          <w:rFonts w:hint="eastAsia"/>
          <w:sz w:val="24"/>
          <w:szCs w:val="24"/>
        </w:rPr>
        <w:t>七</w:t>
      </w:r>
      <w:r w:rsidR="00E61B3C">
        <w:rPr>
          <w:rFonts w:hint="eastAsia"/>
          <w:sz w:val="24"/>
          <w:szCs w:val="24"/>
        </w:rPr>
        <w:t>点到达深圳。</w:t>
      </w:r>
    </w:p>
    <w:p w:rsidR="00E61B3C" w:rsidRDefault="00E61B3C" w:rsidP="000332B8">
      <w:pPr>
        <w:spacing w:line="360" w:lineRule="auto"/>
        <w:rPr>
          <w:sz w:val="24"/>
          <w:szCs w:val="24"/>
        </w:rPr>
      </w:pPr>
      <w:r>
        <w:rPr>
          <w:sz w:val="24"/>
          <w:szCs w:val="24"/>
        </w:rPr>
        <w:t>201</w:t>
      </w:r>
      <w:r w:rsidR="005B1C28">
        <w:rPr>
          <w:rFonts w:hint="eastAsia"/>
          <w:sz w:val="24"/>
          <w:szCs w:val="24"/>
        </w:rPr>
        <w:t>8</w:t>
      </w:r>
      <w:r>
        <w:rPr>
          <w:sz w:val="24"/>
          <w:szCs w:val="24"/>
        </w:rPr>
        <w:t>/</w:t>
      </w:r>
      <w:r>
        <w:rPr>
          <w:rFonts w:hint="eastAsia"/>
          <w:sz w:val="24"/>
          <w:szCs w:val="24"/>
        </w:rPr>
        <w:t>5</w:t>
      </w:r>
      <w:r>
        <w:rPr>
          <w:sz w:val="24"/>
          <w:szCs w:val="24"/>
        </w:rPr>
        <w:t>/</w:t>
      </w:r>
      <w:r>
        <w:rPr>
          <w:rFonts w:hint="eastAsia"/>
          <w:sz w:val="24"/>
          <w:szCs w:val="24"/>
        </w:rPr>
        <w:t>2</w:t>
      </w:r>
      <w:r w:rsidR="00D81C62">
        <w:rPr>
          <w:sz w:val="24"/>
          <w:szCs w:val="24"/>
        </w:rPr>
        <w:t>2</w:t>
      </w:r>
    </w:p>
    <w:p w:rsidR="001B2534" w:rsidRDefault="001B2534" w:rsidP="001B2534">
      <w:pPr>
        <w:spacing w:line="360" w:lineRule="auto"/>
        <w:jc w:val="center"/>
        <w:rPr>
          <w:sz w:val="24"/>
          <w:szCs w:val="24"/>
        </w:rPr>
      </w:pPr>
      <w:r w:rsidRPr="001B2534">
        <w:rPr>
          <w:noProof/>
          <w:sz w:val="24"/>
          <w:szCs w:val="24"/>
        </w:rPr>
        <w:drawing>
          <wp:inline distT="0" distB="0" distL="0" distR="0">
            <wp:extent cx="2352675" cy="1764506"/>
            <wp:effectExtent l="0" t="0" r="0" b="0"/>
            <wp:docPr id="3" name="图片 3" descr="C:\Users\ADMINI~1\AppData\Local\Temp\WeChat Files\815689242181139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1568924218113995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4095" cy="1765571"/>
                    </a:xfrm>
                    <a:prstGeom prst="rect">
                      <a:avLst/>
                    </a:prstGeom>
                    <a:noFill/>
                    <a:ln>
                      <a:noFill/>
                    </a:ln>
                  </pic:spPr>
                </pic:pic>
              </a:graphicData>
            </a:graphic>
          </wp:inline>
        </w:drawing>
      </w:r>
    </w:p>
    <w:p w:rsidR="001B2534" w:rsidRPr="001B2534" w:rsidRDefault="001B2534" w:rsidP="001B2534">
      <w:pPr>
        <w:spacing w:line="360" w:lineRule="auto"/>
        <w:jc w:val="center"/>
        <w:rPr>
          <w:szCs w:val="21"/>
        </w:rPr>
      </w:pPr>
      <w:r w:rsidRPr="001B2534">
        <w:rPr>
          <w:szCs w:val="21"/>
        </w:rPr>
        <w:t>图</w:t>
      </w:r>
      <w:r w:rsidRPr="001B2534">
        <w:rPr>
          <w:rFonts w:hint="eastAsia"/>
          <w:szCs w:val="21"/>
        </w:rPr>
        <w:t xml:space="preserve"> </w:t>
      </w:r>
      <w:r w:rsidRPr="001B2534">
        <w:rPr>
          <w:szCs w:val="21"/>
        </w:rPr>
        <w:t xml:space="preserve">1 </w:t>
      </w:r>
      <w:r w:rsidRPr="001B2534">
        <w:rPr>
          <w:szCs w:val="21"/>
        </w:rPr>
        <w:t>会展中心正门</w:t>
      </w:r>
    </w:p>
    <w:p w:rsidR="001B2534" w:rsidRDefault="001B2534" w:rsidP="001B2534">
      <w:pPr>
        <w:spacing w:line="360" w:lineRule="auto"/>
        <w:jc w:val="center"/>
        <w:rPr>
          <w:sz w:val="24"/>
          <w:szCs w:val="24"/>
        </w:rPr>
      </w:pPr>
      <w:r w:rsidRPr="001B2534">
        <w:rPr>
          <w:noProof/>
          <w:sz w:val="24"/>
          <w:szCs w:val="24"/>
        </w:rPr>
        <w:drawing>
          <wp:inline distT="0" distB="0" distL="0" distR="0">
            <wp:extent cx="2641600" cy="1981200"/>
            <wp:effectExtent l="0" t="0" r="0" b="0"/>
            <wp:docPr id="4" name="图片 4" descr="C:\Users\ADMINI~1\AppData\Local\Temp\WeChat Files\64717956920288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6471795692028878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4708" cy="1983531"/>
                    </a:xfrm>
                    <a:prstGeom prst="rect">
                      <a:avLst/>
                    </a:prstGeom>
                    <a:noFill/>
                    <a:ln>
                      <a:noFill/>
                    </a:ln>
                  </pic:spPr>
                </pic:pic>
              </a:graphicData>
            </a:graphic>
          </wp:inline>
        </w:drawing>
      </w:r>
    </w:p>
    <w:p w:rsidR="001B2534" w:rsidRDefault="001B2534" w:rsidP="001B2534">
      <w:pPr>
        <w:spacing w:line="360" w:lineRule="auto"/>
        <w:jc w:val="center"/>
        <w:rPr>
          <w:szCs w:val="21"/>
        </w:rPr>
      </w:pPr>
      <w:r w:rsidRPr="001B2534">
        <w:rPr>
          <w:szCs w:val="21"/>
        </w:rPr>
        <w:t>图</w:t>
      </w:r>
      <w:r w:rsidRPr="001B2534">
        <w:rPr>
          <w:rFonts w:hint="eastAsia"/>
          <w:szCs w:val="21"/>
        </w:rPr>
        <w:t xml:space="preserve">2 </w:t>
      </w:r>
      <w:r w:rsidRPr="001B2534">
        <w:rPr>
          <w:rFonts w:hint="eastAsia"/>
          <w:szCs w:val="21"/>
        </w:rPr>
        <w:t>研讨会国际论坛现场</w:t>
      </w:r>
    </w:p>
    <w:p w:rsidR="001B2534" w:rsidRDefault="001B2534" w:rsidP="001B2534">
      <w:pPr>
        <w:spacing w:line="360" w:lineRule="auto"/>
        <w:jc w:val="center"/>
        <w:rPr>
          <w:szCs w:val="21"/>
        </w:rPr>
      </w:pPr>
      <w:r w:rsidRPr="001B2534">
        <w:rPr>
          <w:noProof/>
          <w:szCs w:val="21"/>
        </w:rPr>
        <w:lastRenderedPageBreak/>
        <w:drawing>
          <wp:inline distT="0" distB="0" distL="0" distR="0">
            <wp:extent cx="2152650" cy="1614489"/>
            <wp:effectExtent l="19050" t="0" r="0" b="0"/>
            <wp:docPr id="5" name="图片 5" descr="C:\Users\ADMINI~1\AppData\Local\Temp\WeChat Files\57380413240159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57380413240159202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8594" cy="1618947"/>
                    </a:xfrm>
                    <a:prstGeom prst="rect">
                      <a:avLst/>
                    </a:prstGeom>
                    <a:noFill/>
                    <a:ln>
                      <a:noFill/>
                    </a:ln>
                  </pic:spPr>
                </pic:pic>
              </a:graphicData>
            </a:graphic>
          </wp:inline>
        </w:drawing>
      </w:r>
    </w:p>
    <w:p w:rsidR="001B2534" w:rsidRPr="001B2534" w:rsidRDefault="001B2534" w:rsidP="001B2534">
      <w:pPr>
        <w:spacing w:line="360" w:lineRule="auto"/>
        <w:jc w:val="center"/>
        <w:rPr>
          <w:szCs w:val="21"/>
        </w:rPr>
      </w:pPr>
      <w:r w:rsidRPr="001B2534">
        <w:rPr>
          <w:szCs w:val="21"/>
        </w:rPr>
        <w:t>图</w:t>
      </w:r>
      <w:r>
        <w:rPr>
          <w:szCs w:val="21"/>
        </w:rPr>
        <w:t xml:space="preserve">3 </w:t>
      </w:r>
      <w:r>
        <w:rPr>
          <w:szCs w:val="21"/>
        </w:rPr>
        <w:t>宁波富理和墨西科技展台</w:t>
      </w:r>
    </w:p>
    <w:p w:rsidR="000332B8" w:rsidRDefault="006B1CC6" w:rsidP="001B2534">
      <w:pPr>
        <w:spacing w:line="360" w:lineRule="auto"/>
        <w:ind w:firstLineChars="200" w:firstLine="480"/>
        <w:rPr>
          <w:sz w:val="24"/>
          <w:szCs w:val="24"/>
        </w:rPr>
      </w:pPr>
      <w:r>
        <w:rPr>
          <w:rFonts w:ascii="Times New Roman" w:hAnsi="Times New Roman" w:cs="Times New Roman"/>
          <w:sz w:val="24"/>
          <w:szCs w:val="24"/>
        </w:rPr>
        <w:t>首先感谢刘老师</w:t>
      </w:r>
      <w:r>
        <w:rPr>
          <w:rFonts w:ascii="Times New Roman" w:hAnsi="Times New Roman" w:cs="Times New Roman" w:hint="eastAsia"/>
          <w:sz w:val="24"/>
          <w:szCs w:val="24"/>
        </w:rPr>
        <w:t>和夏老师</w:t>
      </w:r>
      <w:r>
        <w:rPr>
          <w:rFonts w:ascii="Times New Roman" w:hAnsi="Times New Roman" w:cs="Times New Roman"/>
          <w:sz w:val="24"/>
          <w:szCs w:val="24"/>
        </w:rPr>
        <w:t>给我参加会议和展会的机会。</w:t>
      </w:r>
      <w:r w:rsidR="001B2534">
        <w:rPr>
          <w:rFonts w:ascii="Times New Roman" w:hAnsi="Times New Roman" w:cs="Times New Roman"/>
          <w:sz w:val="24"/>
          <w:szCs w:val="24"/>
        </w:rPr>
        <w:t>如图</w:t>
      </w:r>
      <w:r w:rsidR="001B2534">
        <w:rPr>
          <w:rFonts w:ascii="Times New Roman" w:hAnsi="Times New Roman" w:cs="Times New Roman" w:hint="eastAsia"/>
          <w:sz w:val="24"/>
          <w:szCs w:val="24"/>
        </w:rPr>
        <w:t>1</w:t>
      </w:r>
      <w:r w:rsidR="001B2534">
        <w:rPr>
          <w:rFonts w:ascii="Times New Roman" w:hAnsi="Times New Roman" w:cs="Times New Roman" w:hint="eastAsia"/>
          <w:sz w:val="24"/>
          <w:szCs w:val="24"/>
        </w:rPr>
        <w:t>会展中心正门，如图</w:t>
      </w:r>
      <w:r w:rsidR="001B2534">
        <w:rPr>
          <w:rFonts w:ascii="Times New Roman" w:hAnsi="Times New Roman" w:cs="Times New Roman" w:hint="eastAsia"/>
          <w:sz w:val="24"/>
          <w:szCs w:val="24"/>
        </w:rPr>
        <w:t>2</w:t>
      </w:r>
      <w:r w:rsidR="001B2534">
        <w:rPr>
          <w:rFonts w:ascii="Times New Roman" w:hAnsi="Times New Roman" w:cs="Times New Roman" w:hint="eastAsia"/>
          <w:sz w:val="24"/>
          <w:szCs w:val="24"/>
        </w:rPr>
        <w:t>国际论坛会场，如图</w:t>
      </w:r>
      <w:r w:rsidR="001B2534">
        <w:rPr>
          <w:rFonts w:ascii="Times New Roman" w:hAnsi="Times New Roman" w:cs="Times New Roman" w:hint="eastAsia"/>
          <w:sz w:val="24"/>
          <w:szCs w:val="24"/>
        </w:rPr>
        <w:t>3</w:t>
      </w:r>
      <w:r w:rsidR="001B2534">
        <w:rPr>
          <w:rFonts w:ascii="Times New Roman" w:hAnsi="Times New Roman" w:cs="Times New Roman" w:hint="eastAsia"/>
          <w:sz w:val="24"/>
          <w:szCs w:val="24"/>
        </w:rPr>
        <w:t>宁波墨西科技和宁波富理展台。</w:t>
      </w:r>
      <w:r w:rsidR="00D81C62">
        <w:rPr>
          <w:rFonts w:ascii="Times New Roman" w:hAnsi="Times New Roman" w:cs="Times New Roman" w:hint="eastAsia"/>
          <w:sz w:val="24"/>
          <w:szCs w:val="24"/>
        </w:rPr>
        <w:t>因宁波富理公司参展，</w:t>
      </w:r>
      <w:r w:rsidR="00D81C62">
        <w:rPr>
          <w:rFonts w:ascii="Times New Roman" w:hAnsi="Times New Roman" w:cs="Times New Roman" w:hint="eastAsia"/>
          <w:sz w:val="24"/>
          <w:szCs w:val="24"/>
        </w:rPr>
        <w:t>22</w:t>
      </w:r>
      <w:r w:rsidR="00D81C62">
        <w:rPr>
          <w:rFonts w:ascii="Times New Roman" w:hAnsi="Times New Roman" w:cs="Times New Roman" w:hint="eastAsia"/>
          <w:sz w:val="24"/>
          <w:szCs w:val="24"/>
        </w:rPr>
        <w:t>号上午和</w:t>
      </w:r>
      <w:r w:rsidR="00D81C62">
        <w:rPr>
          <w:rFonts w:ascii="Times New Roman" w:hAnsi="Times New Roman" w:cs="Times New Roman" w:hint="eastAsia"/>
          <w:sz w:val="24"/>
          <w:szCs w:val="24"/>
        </w:rPr>
        <w:t>23</w:t>
      </w:r>
      <w:r w:rsidR="00D81C62">
        <w:rPr>
          <w:rFonts w:ascii="Times New Roman" w:hAnsi="Times New Roman" w:cs="Times New Roman" w:hint="eastAsia"/>
          <w:sz w:val="24"/>
          <w:szCs w:val="24"/>
        </w:rPr>
        <w:t>号下午安排在富理公司展台介绍自己的产品，其他时间基本是去展厅和相关材料和设备企业交流，除此以外还听了相关自己研究方向的研讨会报告</w:t>
      </w:r>
      <w:r w:rsidR="00A54965">
        <w:rPr>
          <w:rFonts w:ascii="Times New Roman" w:hAnsi="Times New Roman" w:cs="Times New Roman" w:hint="eastAsia"/>
          <w:sz w:val="24"/>
          <w:szCs w:val="24"/>
        </w:rPr>
        <w:t>。</w:t>
      </w:r>
    </w:p>
    <w:p w:rsidR="000332B8" w:rsidRDefault="00D81C62" w:rsidP="00234DA4">
      <w:pPr>
        <w:spacing w:line="360" w:lineRule="auto"/>
        <w:ind w:firstLine="480"/>
        <w:rPr>
          <w:sz w:val="24"/>
          <w:szCs w:val="24"/>
        </w:rPr>
      </w:pPr>
      <w:r w:rsidRPr="00D81C62">
        <w:rPr>
          <w:rFonts w:hint="eastAsia"/>
          <w:sz w:val="24"/>
          <w:szCs w:val="24"/>
        </w:rPr>
        <w:t>第十三届中国国际电池展</w:t>
      </w:r>
      <w:r>
        <w:rPr>
          <w:rFonts w:hint="eastAsia"/>
          <w:sz w:val="24"/>
          <w:szCs w:val="24"/>
        </w:rPr>
        <w:t>，简称</w:t>
      </w:r>
      <w:r>
        <w:rPr>
          <w:rFonts w:hint="eastAsia"/>
          <w:sz w:val="24"/>
          <w:szCs w:val="24"/>
        </w:rPr>
        <w:t>CIBF2018</w:t>
      </w:r>
      <w:r>
        <w:rPr>
          <w:rFonts w:hint="eastAsia"/>
          <w:sz w:val="24"/>
          <w:szCs w:val="24"/>
        </w:rPr>
        <w:t>。</w:t>
      </w:r>
      <w:r w:rsidR="001B2534" w:rsidRPr="001B2534">
        <w:rPr>
          <w:rFonts w:hint="eastAsia"/>
          <w:sz w:val="24"/>
          <w:szCs w:val="24"/>
        </w:rPr>
        <w:t>11</w:t>
      </w:r>
      <w:r w:rsidR="001B2534" w:rsidRPr="001B2534">
        <w:rPr>
          <w:rFonts w:hint="eastAsia"/>
          <w:sz w:val="24"/>
          <w:szCs w:val="24"/>
        </w:rPr>
        <w:t>万平米的展览规模，</w:t>
      </w:r>
      <w:r w:rsidR="00042A64">
        <w:rPr>
          <w:rFonts w:hint="eastAsia"/>
          <w:sz w:val="24"/>
          <w:szCs w:val="24"/>
        </w:rPr>
        <w:t>总共</w:t>
      </w:r>
      <w:r w:rsidR="00042A64">
        <w:rPr>
          <w:rFonts w:hint="eastAsia"/>
          <w:sz w:val="24"/>
          <w:szCs w:val="24"/>
        </w:rPr>
        <w:t>9</w:t>
      </w:r>
      <w:r w:rsidR="00042A64">
        <w:rPr>
          <w:rFonts w:hint="eastAsia"/>
          <w:sz w:val="24"/>
          <w:szCs w:val="24"/>
        </w:rPr>
        <w:t>个展馆。</w:t>
      </w:r>
      <w:r w:rsidR="001B2534" w:rsidRPr="001B2534">
        <w:rPr>
          <w:rFonts w:hint="eastAsia"/>
          <w:sz w:val="24"/>
          <w:szCs w:val="24"/>
        </w:rPr>
        <w:t>全球参展商超过</w:t>
      </w:r>
      <w:r w:rsidR="001B2534" w:rsidRPr="001B2534">
        <w:rPr>
          <w:rFonts w:hint="eastAsia"/>
          <w:sz w:val="24"/>
          <w:szCs w:val="24"/>
        </w:rPr>
        <w:t>1250</w:t>
      </w:r>
      <w:r w:rsidR="001B2534" w:rsidRPr="001B2534">
        <w:rPr>
          <w:rFonts w:hint="eastAsia"/>
          <w:sz w:val="24"/>
          <w:szCs w:val="24"/>
        </w:rPr>
        <w:t>家，展位达到</w:t>
      </w:r>
      <w:r w:rsidR="001B2534" w:rsidRPr="001B2534">
        <w:rPr>
          <w:rFonts w:hint="eastAsia"/>
          <w:sz w:val="24"/>
          <w:szCs w:val="24"/>
        </w:rPr>
        <w:t>5500</w:t>
      </w:r>
      <w:r w:rsidR="001B2534" w:rsidRPr="001B2534">
        <w:rPr>
          <w:rFonts w:hint="eastAsia"/>
          <w:sz w:val="24"/>
          <w:szCs w:val="24"/>
        </w:rPr>
        <w:t>多个，这个由中国化学与物理电源行业协会主办的电池行业国际例会再创新纪录，</w:t>
      </w:r>
      <w:r w:rsidR="00042A64">
        <w:rPr>
          <w:rFonts w:hint="eastAsia"/>
          <w:sz w:val="24"/>
          <w:szCs w:val="24"/>
        </w:rPr>
        <w:t>新增加了韩国馆和德国馆，</w:t>
      </w:r>
      <w:r w:rsidR="00042A64">
        <w:rPr>
          <w:rFonts w:hint="eastAsia"/>
          <w:sz w:val="24"/>
          <w:szCs w:val="24"/>
        </w:rPr>
        <w:t>2</w:t>
      </w:r>
      <w:r w:rsidR="00042A64">
        <w:rPr>
          <w:sz w:val="24"/>
          <w:szCs w:val="24"/>
        </w:rPr>
        <w:t>016</w:t>
      </w:r>
      <w:r w:rsidR="00042A64">
        <w:rPr>
          <w:sz w:val="24"/>
          <w:szCs w:val="24"/>
        </w:rPr>
        <w:t>年基本没有这两个馆</w:t>
      </w:r>
      <w:r w:rsidR="00042A64">
        <w:rPr>
          <w:rFonts w:hint="eastAsia"/>
          <w:sz w:val="24"/>
          <w:szCs w:val="24"/>
        </w:rPr>
        <w:t>，</w:t>
      </w:r>
      <w:r w:rsidR="00042A64">
        <w:rPr>
          <w:sz w:val="24"/>
          <w:szCs w:val="24"/>
        </w:rPr>
        <w:t>祖国强大后</w:t>
      </w:r>
      <w:r w:rsidR="00042A64">
        <w:rPr>
          <w:rFonts w:hint="eastAsia"/>
          <w:sz w:val="24"/>
          <w:szCs w:val="24"/>
        </w:rPr>
        <w:t>，</w:t>
      </w:r>
      <w:r w:rsidR="00042A64">
        <w:rPr>
          <w:sz w:val="24"/>
          <w:szCs w:val="24"/>
        </w:rPr>
        <w:t>国外对这次展会也非常重视</w:t>
      </w:r>
      <w:r w:rsidR="00042A64">
        <w:rPr>
          <w:rFonts w:hint="eastAsia"/>
          <w:sz w:val="24"/>
          <w:szCs w:val="24"/>
        </w:rPr>
        <w:t>。组织</w:t>
      </w:r>
      <w:r w:rsidR="001B2534" w:rsidRPr="001B2534">
        <w:rPr>
          <w:rFonts w:hint="eastAsia"/>
          <w:sz w:val="24"/>
          <w:szCs w:val="24"/>
        </w:rPr>
        <w:t>规模空前的“第十三届中国国际电池技术交流会</w:t>
      </w:r>
      <w:r w:rsidR="001B2534" w:rsidRPr="001B2534">
        <w:rPr>
          <w:rFonts w:hint="eastAsia"/>
          <w:sz w:val="24"/>
          <w:szCs w:val="24"/>
        </w:rPr>
        <w:t>/</w:t>
      </w:r>
      <w:r w:rsidR="001B2534" w:rsidRPr="001B2534">
        <w:rPr>
          <w:rFonts w:hint="eastAsia"/>
          <w:sz w:val="24"/>
          <w:szCs w:val="24"/>
        </w:rPr>
        <w:t>展览会</w:t>
      </w:r>
      <w:r w:rsidR="001B2534" w:rsidRPr="001B2534">
        <w:rPr>
          <w:rFonts w:hint="eastAsia"/>
          <w:sz w:val="24"/>
          <w:szCs w:val="24"/>
        </w:rPr>
        <w:t xml:space="preserve"> (CIBF2018)</w:t>
      </w:r>
      <w:r w:rsidR="001B2534" w:rsidRPr="001B2534">
        <w:rPr>
          <w:rFonts w:hint="eastAsia"/>
          <w:sz w:val="24"/>
          <w:szCs w:val="24"/>
        </w:rPr>
        <w:t>”以及同期举行第三届中国储能技术与应用展览会等专业大会，首日参观观众人数近</w:t>
      </w:r>
      <w:r w:rsidR="001B2534" w:rsidRPr="001B2534">
        <w:rPr>
          <w:rFonts w:hint="eastAsia"/>
          <w:sz w:val="24"/>
          <w:szCs w:val="24"/>
        </w:rPr>
        <w:t>26000</w:t>
      </w:r>
      <w:r w:rsidR="001B2534" w:rsidRPr="001B2534">
        <w:rPr>
          <w:rFonts w:hint="eastAsia"/>
          <w:sz w:val="24"/>
          <w:szCs w:val="24"/>
        </w:rPr>
        <w:t>，较上届</w:t>
      </w:r>
      <w:r w:rsidR="001B2534" w:rsidRPr="001B2534">
        <w:rPr>
          <w:rFonts w:hint="eastAsia"/>
          <w:sz w:val="24"/>
          <w:szCs w:val="24"/>
        </w:rPr>
        <w:t>CIBF2016</w:t>
      </w:r>
      <w:r w:rsidR="001B2534" w:rsidRPr="001B2534">
        <w:rPr>
          <w:rFonts w:hint="eastAsia"/>
          <w:sz w:val="24"/>
          <w:szCs w:val="24"/>
        </w:rPr>
        <w:t>展会首日参观人数同比增加一倍，预计三天参观总人数</w:t>
      </w:r>
      <w:r w:rsidR="001B2534">
        <w:rPr>
          <w:rFonts w:hint="eastAsia"/>
          <w:sz w:val="24"/>
          <w:szCs w:val="24"/>
        </w:rPr>
        <w:t>大约</w:t>
      </w:r>
      <w:r w:rsidR="001B2534" w:rsidRPr="001B2534">
        <w:rPr>
          <w:rFonts w:hint="eastAsia"/>
          <w:sz w:val="24"/>
          <w:szCs w:val="24"/>
        </w:rPr>
        <w:t>8</w:t>
      </w:r>
      <w:r w:rsidR="001B2534" w:rsidRPr="001B2534">
        <w:rPr>
          <w:rFonts w:hint="eastAsia"/>
          <w:sz w:val="24"/>
          <w:szCs w:val="24"/>
        </w:rPr>
        <w:t>万人次。</w:t>
      </w:r>
    </w:p>
    <w:p w:rsidR="008B6DF6" w:rsidRDefault="008B6DF6" w:rsidP="00234DA4">
      <w:pPr>
        <w:spacing w:line="360" w:lineRule="auto"/>
        <w:ind w:firstLine="480"/>
        <w:rPr>
          <w:sz w:val="24"/>
          <w:szCs w:val="24"/>
        </w:rPr>
      </w:pPr>
      <w:r w:rsidRPr="008B6DF6">
        <w:rPr>
          <w:rFonts w:hint="eastAsia"/>
          <w:sz w:val="24"/>
          <w:szCs w:val="24"/>
        </w:rPr>
        <w:t>根据中国化学与物理电源行业协会统计分析，</w:t>
      </w:r>
      <w:r w:rsidRPr="008B6DF6">
        <w:rPr>
          <w:rFonts w:hint="eastAsia"/>
          <w:sz w:val="24"/>
          <w:szCs w:val="24"/>
        </w:rPr>
        <w:t>2017</w:t>
      </w:r>
      <w:r w:rsidRPr="008B6DF6">
        <w:rPr>
          <w:rFonts w:hint="eastAsia"/>
          <w:sz w:val="24"/>
          <w:szCs w:val="24"/>
        </w:rPr>
        <w:t>年中国锂离子电池销售收入达到</w:t>
      </w:r>
      <w:r w:rsidRPr="008B6DF6">
        <w:rPr>
          <w:rFonts w:hint="eastAsia"/>
          <w:sz w:val="24"/>
          <w:szCs w:val="24"/>
        </w:rPr>
        <w:t>1589</w:t>
      </w:r>
      <w:r w:rsidRPr="008B6DF6">
        <w:rPr>
          <w:rFonts w:hint="eastAsia"/>
          <w:sz w:val="24"/>
          <w:szCs w:val="24"/>
        </w:rPr>
        <w:t>亿元，比</w:t>
      </w:r>
      <w:r w:rsidRPr="008B6DF6">
        <w:rPr>
          <w:rFonts w:hint="eastAsia"/>
          <w:sz w:val="24"/>
          <w:szCs w:val="24"/>
        </w:rPr>
        <w:t>2016</w:t>
      </w:r>
      <w:r w:rsidRPr="008B6DF6">
        <w:rPr>
          <w:rFonts w:hint="eastAsia"/>
          <w:sz w:val="24"/>
          <w:szCs w:val="24"/>
        </w:rPr>
        <w:t>年的</w:t>
      </w:r>
      <w:r w:rsidRPr="008B6DF6">
        <w:rPr>
          <w:rFonts w:hint="eastAsia"/>
          <w:sz w:val="24"/>
          <w:szCs w:val="24"/>
        </w:rPr>
        <w:t>1330</w:t>
      </w:r>
      <w:r w:rsidRPr="008B6DF6">
        <w:rPr>
          <w:rFonts w:hint="eastAsia"/>
          <w:sz w:val="24"/>
          <w:szCs w:val="24"/>
        </w:rPr>
        <w:t>亿元，同比增长</w:t>
      </w:r>
      <w:r w:rsidRPr="008B6DF6">
        <w:rPr>
          <w:rFonts w:hint="eastAsia"/>
          <w:sz w:val="24"/>
          <w:szCs w:val="24"/>
        </w:rPr>
        <w:t>19.5%</w:t>
      </w:r>
      <w:r w:rsidRPr="008B6DF6">
        <w:rPr>
          <w:rFonts w:hint="eastAsia"/>
          <w:sz w:val="24"/>
          <w:szCs w:val="24"/>
        </w:rPr>
        <w:t>。锂离子电池的产量由</w:t>
      </w:r>
      <w:r w:rsidRPr="008B6DF6">
        <w:rPr>
          <w:rFonts w:hint="eastAsia"/>
          <w:sz w:val="24"/>
          <w:szCs w:val="24"/>
        </w:rPr>
        <w:t>873</w:t>
      </w:r>
      <w:r w:rsidRPr="008B6DF6">
        <w:rPr>
          <w:rFonts w:hint="eastAsia"/>
          <w:sz w:val="24"/>
          <w:szCs w:val="24"/>
        </w:rPr>
        <w:t>亿瓦时增长到</w:t>
      </w:r>
      <w:r w:rsidRPr="008B6DF6">
        <w:rPr>
          <w:rFonts w:hint="eastAsia"/>
          <w:sz w:val="24"/>
          <w:szCs w:val="24"/>
        </w:rPr>
        <w:t>1009</w:t>
      </w:r>
      <w:r w:rsidRPr="008B6DF6">
        <w:rPr>
          <w:rFonts w:hint="eastAsia"/>
          <w:sz w:val="24"/>
          <w:szCs w:val="24"/>
        </w:rPr>
        <w:t>亿瓦时，同比增长</w:t>
      </w:r>
      <w:r w:rsidRPr="008B6DF6">
        <w:rPr>
          <w:rFonts w:hint="eastAsia"/>
          <w:sz w:val="24"/>
          <w:szCs w:val="24"/>
        </w:rPr>
        <w:t>15.6%</w:t>
      </w:r>
      <w:r w:rsidRPr="008B6DF6">
        <w:rPr>
          <w:rFonts w:hint="eastAsia"/>
          <w:sz w:val="24"/>
          <w:szCs w:val="24"/>
        </w:rPr>
        <w:t>。这主要得益于中国新能源汽车动力电池和储能用电池市场的快速发展。</w:t>
      </w:r>
      <w:r w:rsidRPr="008B6DF6">
        <w:rPr>
          <w:rFonts w:hint="eastAsia"/>
          <w:sz w:val="24"/>
          <w:szCs w:val="24"/>
        </w:rPr>
        <w:t>2017</w:t>
      </w:r>
      <w:r w:rsidRPr="008B6DF6">
        <w:rPr>
          <w:rFonts w:hint="eastAsia"/>
          <w:sz w:val="24"/>
          <w:szCs w:val="24"/>
        </w:rPr>
        <w:t>年新能源汽车动力电池配套量达到</w:t>
      </w:r>
      <w:r w:rsidRPr="008B6DF6">
        <w:rPr>
          <w:rFonts w:hint="eastAsia"/>
          <w:sz w:val="24"/>
          <w:szCs w:val="24"/>
        </w:rPr>
        <w:t>370.6</w:t>
      </w:r>
      <w:r w:rsidRPr="008B6DF6">
        <w:rPr>
          <w:rFonts w:hint="eastAsia"/>
          <w:sz w:val="24"/>
          <w:szCs w:val="24"/>
        </w:rPr>
        <w:t>亿</w:t>
      </w:r>
      <w:r w:rsidRPr="008B6DF6">
        <w:rPr>
          <w:rFonts w:hint="eastAsia"/>
          <w:sz w:val="24"/>
          <w:szCs w:val="24"/>
        </w:rPr>
        <w:t>WH</w:t>
      </w:r>
      <w:r w:rsidRPr="008B6DF6">
        <w:rPr>
          <w:rFonts w:hint="eastAsia"/>
          <w:sz w:val="24"/>
          <w:szCs w:val="24"/>
        </w:rPr>
        <w:t>，其中，乘用车配套量</w:t>
      </w:r>
      <w:r w:rsidRPr="008B6DF6">
        <w:rPr>
          <w:rFonts w:hint="eastAsia"/>
          <w:sz w:val="24"/>
          <w:szCs w:val="24"/>
        </w:rPr>
        <w:t>139.8</w:t>
      </w:r>
      <w:r w:rsidRPr="008B6DF6">
        <w:rPr>
          <w:rFonts w:hint="eastAsia"/>
          <w:sz w:val="24"/>
          <w:szCs w:val="24"/>
        </w:rPr>
        <w:t>亿</w:t>
      </w:r>
      <w:r w:rsidRPr="008B6DF6">
        <w:rPr>
          <w:rFonts w:hint="eastAsia"/>
          <w:sz w:val="24"/>
          <w:szCs w:val="24"/>
        </w:rPr>
        <w:t>Wh</w:t>
      </w:r>
      <w:r w:rsidRPr="008B6DF6">
        <w:rPr>
          <w:rFonts w:hint="eastAsia"/>
          <w:sz w:val="24"/>
          <w:szCs w:val="24"/>
        </w:rPr>
        <w:t>，占比</w:t>
      </w:r>
      <w:r w:rsidRPr="008B6DF6">
        <w:rPr>
          <w:rFonts w:hint="eastAsia"/>
          <w:sz w:val="24"/>
          <w:szCs w:val="24"/>
        </w:rPr>
        <w:t>37.72%</w:t>
      </w:r>
      <w:r w:rsidRPr="008B6DF6">
        <w:rPr>
          <w:rFonts w:hint="eastAsia"/>
          <w:sz w:val="24"/>
          <w:szCs w:val="24"/>
        </w:rPr>
        <w:t>；客车配套量</w:t>
      </w:r>
      <w:r w:rsidRPr="008B6DF6">
        <w:rPr>
          <w:rFonts w:hint="eastAsia"/>
          <w:sz w:val="24"/>
          <w:szCs w:val="24"/>
        </w:rPr>
        <w:t>145.7</w:t>
      </w:r>
      <w:r w:rsidRPr="008B6DF6">
        <w:rPr>
          <w:rFonts w:hint="eastAsia"/>
          <w:sz w:val="24"/>
          <w:szCs w:val="24"/>
        </w:rPr>
        <w:t>亿</w:t>
      </w:r>
      <w:r w:rsidRPr="008B6DF6">
        <w:rPr>
          <w:rFonts w:hint="eastAsia"/>
          <w:sz w:val="24"/>
          <w:szCs w:val="24"/>
        </w:rPr>
        <w:t>Wh</w:t>
      </w:r>
      <w:r w:rsidRPr="008B6DF6">
        <w:rPr>
          <w:rFonts w:hint="eastAsia"/>
          <w:sz w:val="24"/>
          <w:szCs w:val="24"/>
        </w:rPr>
        <w:t>，占比</w:t>
      </w:r>
      <w:r w:rsidRPr="008B6DF6">
        <w:rPr>
          <w:rFonts w:hint="eastAsia"/>
          <w:sz w:val="24"/>
          <w:szCs w:val="24"/>
        </w:rPr>
        <w:t>39.31%</w:t>
      </w:r>
      <w:r w:rsidRPr="008B6DF6">
        <w:rPr>
          <w:rFonts w:hint="eastAsia"/>
          <w:sz w:val="24"/>
          <w:szCs w:val="24"/>
        </w:rPr>
        <w:t>；专用车配套量</w:t>
      </w:r>
      <w:r w:rsidRPr="008B6DF6">
        <w:rPr>
          <w:rFonts w:hint="eastAsia"/>
          <w:sz w:val="24"/>
          <w:szCs w:val="24"/>
        </w:rPr>
        <w:t>85.1</w:t>
      </w:r>
      <w:r w:rsidRPr="008B6DF6">
        <w:rPr>
          <w:rFonts w:hint="eastAsia"/>
          <w:sz w:val="24"/>
          <w:szCs w:val="24"/>
        </w:rPr>
        <w:t>亿</w:t>
      </w:r>
      <w:r w:rsidRPr="008B6DF6">
        <w:rPr>
          <w:rFonts w:hint="eastAsia"/>
          <w:sz w:val="24"/>
          <w:szCs w:val="24"/>
        </w:rPr>
        <w:t>Wh</w:t>
      </w:r>
      <w:r w:rsidRPr="008B6DF6">
        <w:rPr>
          <w:rFonts w:hint="eastAsia"/>
          <w:sz w:val="24"/>
          <w:szCs w:val="24"/>
        </w:rPr>
        <w:t>，占比</w:t>
      </w:r>
      <w:r w:rsidRPr="008B6DF6">
        <w:rPr>
          <w:rFonts w:hint="eastAsia"/>
          <w:sz w:val="24"/>
          <w:szCs w:val="24"/>
        </w:rPr>
        <w:t>22.95%</w:t>
      </w:r>
      <w:r w:rsidRPr="008B6DF6">
        <w:rPr>
          <w:rFonts w:hint="eastAsia"/>
          <w:sz w:val="24"/>
          <w:szCs w:val="24"/>
        </w:rPr>
        <w:t>。特别是随着市场的需求变化和电池技术的发展，具有高能量密度的三元电池后来居上，逐步占据了新能源乘用车市场主导地位。</w:t>
      </w:r>
      <w:r w:rsidRPr="008B6DF6">
        <w:rPr>
          <w:rFonts w:hint="eastAsia"/>
          <w:sz w:val="24"/>
          <w:szCs w:val="24"/>
        </w:rPr>
        <w:t>2017</w:t>
      </w:r>
      <w:r w:rsidRPr="008B6DF6">
        <w:rPr>
          <w:rFonts w:hint="eastAsia"/>
          <w:sz w:val="24"/>
          <w:szCs w:val="24"/>
        </w:rPr>
        <w:t>年三元动力电池的比例大幅上升，从</w:t>
      </w:r>
      <w:r w:rsidRPr="008B6DF6">
        <w:rPr>
          <w:rFonts w:hint="eastAsia"/>
          <w:sz w:val="24"/>
          <w:szCs w:val="24"/>
        </w:rPr>
        <w:t>2016</w:t>
      </w:r>
      <w:r w:rsidRPr="008B6DF6">
        <w:rPr>
          <w:rFonts w:hint="eastAsia"/>
          <w:sz w:val="24"/>
          <w:szCs w:val="24"/>
        </w:rPr>
        <w:t>年的</w:t>
      </w:r>
      <w:r w:rsidRPr="008B6DF6">
        <w:rPr>
          <w:rFonts w:hint="eastAsia"/>
          <w:sz w:val="24"/>
          <w:szCs w:val="24"/>
        </w:rPr>
        <w:t>20.4%</w:t>
      </w:r>
      <w:r w:rsidRPr="008B6DF6">
        <w:rPr>
          <w:rFonts w:hint="eastAsia"/>
          <w:sz w:val="24"/>
          <w:szCs w:val="24"/>
        </w:rPr>
        <w:t>上升至</w:t>
      </w:r>
      <w:r w:rsidRPr="008B6DF6">
        <w:rPr>
          <w:rFonts w:hint="eastAsia"/>
          <w:sz w:val="24"/>
          <w:szCs w:val="24"/>
        </w:rPr>
        <w:t>2017</w:t>
      </w:r>
      <w:r w:rsidRPr="008B6DF6">
        <w:rPr>
          <w:rFonts w:hint="eastAsia"/>
          <w:sz w:val="24"/>
          <w:szCs w:val="24"/>
        </w:rPr>
        <w:t>年</w:t>
      </w:r>
      <w:r w:rsidRPr="008B6DF6">
        <w:rPr>
          <w:rFonts w:hint="eastAsia"/>
          <w:sz w:val="24"/>
          <w:szCs w:val="24"/>
        </w:rPr>
        <w:t>44.8%</w:t>
      </w:r>
      <w:r w:rsidRPr="008B6DF6">
        <w:rPr>
          <w:rFonts w:hint="eastAsia"/>
          <w:sz w:val="24"/>
          <w:szCs w:val="24"/>
        </w:rPr>
        <w:t>。新版补贴调整政策以能量密</w:t>
      </w:r>
      <w:r w:rsidRPr="008B6DF6">
        <w:rPr>
          <w:rFonts w:hint="eastAsia"/>
          <w:sz w:val="24"/>
          <w:szCs w:val="24"/>
        </w:rPr>
        <w:lastRenderedPageBreak/>
        <w:t>度为标准作为补贴高低的调整系数，拉动了三元动力电池占比大幅上升。</w:t>
      </w:r>
    </w:p>
    <w:p w:rsidR="006B1CC6" w:rsidRDefault="006B1CC6" w:rsidP="00234DA4">
      <w:pPr>
        <w:spacing w:line="360" w:lineRule="auto"/>
        <w:ind w:firstLine="480"/>
        <w:rPr>
          <w:sz w:val="24"/>
          <w:szCs w:val="24"/>
        </w:rPr>
      </w:pPr>
      <w:r>
        <w:rPr>
          <w:rFonts w:hint="eastAsia"/>
          <w:sz w:val="24"/>
          <w:szCs w:val="24"/>
        </w:rPr>
        <w:t>今天一天五楼的交流会我没去，</w:t>
      </w:r>
      <w:r w:rsidR="00311844">
        <w:rPr>
          <w:rFonts w:hint="eastAsia"/>
          <w:sz w:val="24"/>
          <w:szCs w:val="24"/>
        </w:rPr>
        <w:t>上午和客户交流，基本都是想了解富理材料和硅碳材料的客户，我也一一解答，并留下对方名片；也有特别想了解磷酸锰锂和高温型锰酸锂的客户；</w:t>
      </w:r>
      <w:r w:rsidR="00CA6CF2">
        <w:rPr>
          <w:rFonts w:hint="eastAsia"/>
          <w:sz w:val="24"/>
          <w:szCs w:val="24"/>
        </w:rPr>
        <w:t>磷酸锰锂还有一家是台湾宏辰在做，我也看到了。</w:t>
      </w:r>
      <w:r w:rsidR="00311844">
        <w:rPr>
          <w:rFonts w:hint="eastAsia"/>
          <w:sz w:val="24"/>
          <w:szCs w:val="24"/>
        </w:rPr>
        <w:t>我也介绍了我们的优势和目前我们的技术水平，客户也都收了销售的名片。还有一些外国的参观者，印度、法国、俄罗斯等，对目前我们做的产品也是非常感兴趣。当天下午</w:t>
      </w:r>
      <w:r>
        <w:rPr>
          <w:rFonts w:hint="eastAsia"/>
          <w:sz w:val="24"/>
          <w:szCs w:val="24"/>
        </w:rPr>
        <w:t>基本都是泡在展会中的</w:t>
      </w:r>
      <w:r w:rsidR="001B2534">
        <w:rPr>
          <w:rFonts w:hint="eastAsia"/>
          <w:sz w:val="24"/>
          <w:szCs w:val="24"/>
        </w:rPr>
        <w:t>，因为相关的都是正极材料，我的研究方向是负极材料</w:t>
      </w:r>
      <w:r w:rsidR="008B6DF6">
        <w:rPr>
          <w:rFonts w:hint="eastAsia"/>
          <w:sz w:val="24"/>
          <w:szCs w:val="24"/>
        </w:rPr>
        <w:t>；</w:t>
      </w:r>
      <w:r w:rsidR="00042A64">
        <w:rPr>
          <w:rFonts w:hint="eastAsia"/>
          <w:sz w:val="24"/>
          <w:szCs w:val="24"/>
        </w:rPr>
        <w:t>展馆也特别的大，因此</w:t>
      </w:r>
      <w:r w:rsidR="008B6DF6">
        <w:rPr>
          <w:rFonts w:hint="eastAsia"/>
          <w:sz w:val="24"/>
          <w:szCs w:val="24"/>
        </w:rPr>
        <w:t>我主要是针对硅负极材料方面去了解，包括原料、设备、相关制备的同行企业、粘结剂、电解液等方面去了解</w:t>
      </w:r>
      <w:r>
        <w:rPr>
          <w:rFonts w:hint="eastAsia"/>
          <w:sz w:val="24"/>
          <w:szCs w:val="24"/>
        </w:rPr>
        <w:t>。</w:t>
      </w:r>
    </w:p>
    <w:p w:rsidR="006B1CC6" w:rsidRDefault="006B1CC6" w:rsidP="000332B8">
      <w:pPr>
        <w:spacing w:line="360" w:lineRule="auto"/>
        <w:ind w:firstLineChars="200" w:firstLine="480"/>
        <w:rPr>
          <w:sz w:val="24"/>
          <w:szCs w:val="24"/>
        </w:rPr>
      </w:pPr>
      <w:r>
        <w:rPr>
          <w:rFonts w:hint="eastAsia"/>
          <w:sz w:val="24"/>
          <w:szCs w:val="24"/>
        </w:rPr>
        <w:t>带着</w:t>
      </w:r>
      <w:r w:rsidR="008B6DF6">
        <w:rPr>
          <w:rFonts w:hint="eastAsia"/>
          <w:sz w:val="24"/>
          <w:szCs w:val="24"/>
        </w:rPr>
        <w:t>现场领的参会指南，一个一个展馆搜索</w:t>
      </w:r>
      <w:r w:rsidR="00042A64">
        <w:rPr>
          <w:rFonts w:hint="eastAsia"/>
          <w:sz w:val="24"/>
          <w:szCs w:val="24"/>
        </w:rPr>
        <w:t>，这次展会比</w:t>
      </w:r>
      <w:r w:rsidR="00042A64">
        <w:rPr>
          <w:rFonts w:hint="eastAsia"/>
          <w:sz w:val="24"/>
          <w:szCs w:val="24"/>
        </w:rPr>
        <w:t>2</w:t>
      </w:r>
      <w:r w:rsidR="00042A64">
        <w:rPr>
          <w:sz w:val="24"/>
          <w:szCs w:val="24"/>
        </w:rPr>
        <w:t>016</w:t>
      </w:r>
      <w:r w:rsidR="00042A64">
        <w:rPr>
          <w:sz w:val="24"/>
          <w:szCs w:val="24"/>
        </w:rPr>
        <w:t>年展会分的更清晰</w:t>
      </w:r>
      <w:r w:rsidR="00042A64">
        <w:rPr>
          <w:rFonts w:hint="eastAsia"/>
          <w:sz w:val="24"/>
          <w:szCs w:val="24"/>
        </w:rPr>
        <w:t>，</w:t>
      </w:r>
      <w:r w:rsidR="00042A64">
        <w:rPr>
          <w:sz w:val="24"/>
          <w:szCs w:val="24"/>
        </w:rPr>
        <w:t>找</w:t>
      </w:r>
      <w:r w:rsidR="00042A64">
        <w:rPr>
          <w:rFonts w:hint="eastAsia"/>
          <w:sz w:val="24"/>
          <w:szCs w:val="24"/>
        </w:rPr>
        <w:t>企业</w:t>
      </w:r>
      <w:r w:rsidR="00042A64">
        <w:rPr>
          <w:sz w:val="24"/>
          <w:szCs w:val="24"/>
        </w:rPr>
        <w:t>也是非常容易</w:t>
      </w:r>
      <w:r>
        <w:rPr>
          <w:rFonts w:hint="eastAsia"/>
          <w:sz w:val="24"/>
          <w:szCs w:val="24"/>
        </w:rPr>
        <w:t>。</w:t>
      </w:r>
    </w:p>
    <w:p w:rsidR="00E61B3C" w:rsidRDefault="00E61B3C" w:rsidP="000332B8">
      <w:pPr>
        <w:spacing w:line="360" w:lineRule="auto"/>
        <w:ind w:firstLineChars="200" w:firstLine="480"/>
        <w:rPr>
          <w:sz w:val="24"/>
          <w:szCs w:val="24"/>
        </w:rPr>
      </w:pPr>
      <w:r>
        <w:rPr>
          <w:rFonts w:hint="eastAsia"/>
          <w:sz w:val="24"/>
          <w:szCs w:val="24"/>
        </w:rPr>
        <w:t>在</w:t>
      </w:r>
      <w:r w:rsidR="008B6DF6">
        <w:rPr>
          <w:sz w:val="24"/>
          <w:szCs w:val="24"/>
        </w:rPr>
        <w:t>1</w:t>
      </w:r>
      <w:r>
        <w:rPr>
          <w:rFonts w:hint="eastAsia"/>
          <w:sz w:val="24"/>
          <w:szCs w:val="24"/>
        </w:rPr>
        <w:t>号馆</w:t>
      </w:r>
      <w:r w:rsidR="008B6DF6">
        <w:rPr>
          <w:rFonts w:hint="eastAsia"/>
          <w:sz w:val="24"/>
          <w:szCs w:val="24"/>
        </w:rPr>
        <w:t>，这个展馆最大，电池厂和电动汽车厂最多。</w:t>
      </w:r>
      <w:r>
        <w:rPr>
          <w:rFonts w:hint="eastAsia"/>
          <w:sz w:val="24"/>
          <w:szCs w:val="24"/>
        </w:rPr>
        <w:t>观看了电池企业、材料企业以及相关的配套设备、材料企业</w:t>
      </w:r>
      <w:r w:rsidR="006B1CC6">
        <w:rPr>
          <w:rFonts w:hint="eastAsia"/>
          <w:sz w:val="24"/>
          <w:szCs w:val="24"/>
        </w:rPr>
        <w:t>、导电剂生产厂商等</w:t>
      </w:r>
      <w:r>
        <w:rPr>
          <w:rFonts w:hint="eastAsia"/>
          <w:sz w:val="24"/>
          <w:szCs w:val="24"/>
        </w:rPr>
        <w:t>的展台，最大量的学习对方先进的技术和先进理念。下面就是参观了企业展的部分心得。</w:t>
      </w:r>
    </w:p>
    <w:p w:rsidR="00042A64" w:rsidRDefault="00A54965" w:rsidP="00A54965">
      <w:pPr>
        <w:spacing w:line="360" w:lineRule="auto"/>
        <w:ind w:firstLineChars="200" w:firstLine="480"/>
        <w:rPr>
          <w:sz w:val="24"/>
          <w:szCs w:val="24"/>
        </w:rPr>
      </w:pPr>
      <w:r w:rsidRPr="00A54965">
        <w:rPr>
          <w:sz w:val="24"/>
          <w:szCs w:val="24"/>
        </w:rPr>
        <w:t>主要还是去看负极材料那一块</w:t>
      </w:r>
      <w:r w:rsidRPr="00A54965">
        <w:rPr>
          <w:rFonts w:hint="eastAsia"/>
          <w:sz w:val="24"/>
          <w:szCs w:val="24"/>
        </w:rPr>
        <w:t>包括</w:t>
      </w:r>
      <w:r w:rsidRPr="00A54965">
        <w:rPr>
          <w:sz w:val="24"/>
          <w:szCs w:val="24"/>
        </w:rPr>
        <w:t>，自己是做负极材料。</w:t>
      </w:r>
    </w:p>
    <w:p w:rsidR="00042A64" w:rsidRDefault="00042A64" w:rsidP="00A54965">
      <w:pPr>
        <w:spacing w:line="360" w:lineRule="auto"/>
        <w:ind w:firstLineChars="200" w:firstLine="480"/>
        <w:rPr>
          <w:sz w:val="24"/>
          <w:szCs w:val="24"/>
        </w:rPr>
      </w:pPr>
      <w:r>
        <w:rPr>
          <w:rFonts w:hint="eastAsia"/>
          <w:sz w:val="24"/>
          <w:szCs w:val="24"/>
        </w:rPr>
        <w:t>1</w:t>
      </w:r>
      <w:r>
        <w:rPr>
          <w:rFonts w:hint="eastAsia"/>
          <w:sz w:val="24"/>
          <w:szCs w:val="24"/>
        </w:rPr>
        <w:t>号馆基本是电池企业和电动车企业、检测设备、电子仪器方面，加之还有德国馆和台湾企业馆，电池企业基本都是大企业，南都电池、力神、</w:t>
      </w:r>
      <w:r>
        <w:rPr>
          <w:rFonts w:hint="eastAsia"/>
          <w:sz w:val="24"/>
          <w:szCs w:val="24"/>
        </w:rPr>
        <w:t>CATL</w:t>
      </w:r>
      <w:r>
        <w:rPr>
          <w:rFonts w:hint="eastAsia"/>
          <w:sz w:val="24"/>
          <w:szCs w:val="24"/>
        </w:rPr>
        <w:t>、宝瑞天成、亿纬锂电、中航锂电、鹏辉能源、福斯特、超威、万向、欣旺达等等。据了解这些电池企业也都在为高能量密度电池而努力，也非常想用更先进的电池材料，</w:t>
      </w:r>
      <w:r w:rsidR="00311844">
        <w:rPr>
          <w:rFonts w:hint="eastAsia"/>
          <w:sz w:val="24"/>
          <w:szCs w:val="24"/>
        </w:rPr>
        <w:t>具体我想了解他们的电池技术，目前他们也是保密的。因此</w:t>
      </w:r>
      <w:r>
        <w:rPr>
          <w:rFonts w:hint="eastAsia"/>
          <w:sz w:val="24"/>
          <w:szCs w:val="24"/>
        </w:rPr>
        <w:t>我也适当的发了一些名片，为后续的材料推广做好准备。</w:t>
      </w:r>
    </w:p>
    <w:p w:rsidR="00A54965" w:rsidRDefault="000B7F7C" w:rsidP="000B7F7C">
      <w:pPr>
        <w:spacing w:line="360" w:lineRule="auto"/>
        <w:ind w:firstLineChars="200" w:firstLine="480"/>
        <w:rPr>
          <w:sz w:val="24"/>
          <w:szCs w:val="24"/>
        </w:rPr>
      </w:pPr>
      <w:r>
        <w:rPr>
          <w:rFonts w:hint="eastAsia"/>
          <w:sz w:val="24"/>
          <w:szCs w:val="24"/>
        </w:rPr>
        <w:t>2</w:t>
      </w:r>
      <w:r>
        <w:rPr>
          <w:rFonts w:hint="eastAsia"/>
          <w:sz w:val="24"/>
          <w:szCs w:val="24"/>
        </w:rPr>
        <w:t>号馆基本都是电池材料的，负极和正极都有。</w:t>
      </w:r>
      <w:r>
        <w:rPr>
          <w:rFonts w:hint="eastAsia"/>
          <w:sz w:val="24"/>
          <w:szCs w:val="24"/>
        </w:rPr>
        <w:t>2</w:t>
      </w:r>
      <w:r>
        <w:rPr>
          <w:sz w:val="24"/>
          <w:szCs w:val="24"/>
        </w:rPr>
        <w:t>016</w:t>
      </w:r>
      <w:r>
        <w:rPr>
          <w:sz w:val="24"/>
          <w:szCs w:val="24"/>
        </w:rPr>
        <w:t>年</w:t>
      </w:r>
      <w:r>
        <w:rPr>
          <w:sz w:val="24"/>
          <w:szCs w:val="24"/>
        </w:rPr>
        <w:t>BTR</w:t>
      </w:r>
      <w:r>
        <w:rPr>
          <w:sz w:val="24"/>
          <w:szCs w:val="24"/>
        </w:rPr>
        <w:t>和杉杉都没有参展</w:t>
      </w:r>
      <w:r>
        <w:rPr>
          <w:rFonts w:hint="eastAsia"/>
          <w:sz w:val="24"/>
          <w:szCs w:val="24"/>
        </w:rPr>
        <w:t>，</w:t>
      </w:r>
      <w:r>
        <w:rPr>
          <w:sz w:val="24"/>
          <w:szCs w:val="24"/>
        </w:rPr>
        <w:t>但今年过来了</w:t>
      </w:r>
      <w:r>
        <w:rPr>
          <w:rFonts w:hint="eastAsia"/>
          <w:sz w:val="24"/>
          <w:szCs w:val="24"/>
        </w:rPr>
        <w:t>，</w:t>
      </w:r>
      <w:r>
        <w:rPr>
          <w:sz w:val="24"/>
          <w:szCs w:val="24"/>
        </w:rPr>
        <w:t>可能重视程度增加了</w:t>
      </w:r>
      <w:r>
        <w:rPr>
          <w:rFonts w:hint="eastAsia"/>
          <w:sz w:val="24"/>
          <w:szCs w:val="24"/>
        </w:rPr>
        <w:t>，</w:t>
      </w:r>
      <w:r>
        <w:rPr>
          <w:sz w:val="24"/>
          <w:szCs w:val="24"/>
        </w:rPr>
        <w:t>因此我们也需更加努力</w:t>
      </w:r>
      <w:r>
        <w:rPr>
          <w:rFonts w:hint="eastAsia"/>
          <w:sz w:val="24"/>
          <w:szCs w:val="24"/>
        </w:rPr>
        <w:t>。</w:t>
      </w:r>
      <w:r w:rsidR="00A54965" w:rsidRPr="00A54965">
        <w:rPr>
          <w:sz w:val="24"/>
          <w:szCs w:val="24"/>
        </w:rPr>
        <w:t>先去了</w:t>
      </w:r>
      <w:bookmarkStart w:id="0" w:name="_GoBack"/>
      <w:r w:rsidR="00CE2F2A">
        <w:rPr>
          <w:sz w:val="24"/>
          <w:szCs w:val="24"/>
        </w:rPr>
        <w:t>BTR</w:t>
      </w:r>
      <w:r w:rsidR="00CE2F2A">
        <w:rPr>
          <w:sz w:val="24"/>
          <w:szCs w:val="24"/>
        </w:rPr>
        <w:t>和杉杉</w:t>
      </w:r>
      <w:r w:rsidR="00CE2F2A">
        <w:rPr>
          <w:rFonts w:hint="eastAsia"/>
          <w:sz w:val="24"/>
          <w:szCs w:val="24"/>
        </w:rPr>
        <w:t>、</w:t>
      </w:r>
      <w:r w:rsidR="00CE2F2A" w:rsidRPr="00CE2F2A">
        <w:rPr>
          <w:rFonts w:hint="eastAsia"/>
          <w:color w:val="000000" w:themeColor="text1"/>
          <w:sz w:val="24"/>
          <w:szCs w:val="24"/>
        </w:rPr>
        <w:t>海容新材料科技有限公司</w:t>
      </w:r>
      <w:r w:rsidR="00A54965" w:rsidRPr="00CE2F2A">
        <w:rPr>
          <w:rFonts w:hint="eastAsia"/>
          <w:color w:val="000000" w:themeColor="text1"/>
          <w:sz w:val="24"/>
          <w:szCs w:val="24"/>
        </w:rPr>
        <w:t>、湛江市聚鑫新能源有限公司、大连宏光锂业股份有限公司、深圳市斯诺实业发展股份有限公司、</w:t>
      </w:r>
      <w:r w:rsidR="00CE2F2A" w:rsidRPr="00CE2F2A">
        <w:rPr>
          <w:rFonts w:hint="eastAsia"/>
          <w:color w:val="000000" w:themeColor="text1"/>
          <w:sz w:val="24"/>
          <w:szCs w:val="24"/>
        </w:rPr>
        <w:t>新乡天力、宁波容百</w:t>
      </w:r>
      <w:r w:rsidR="00A54965" w:rsidRPr="00CE2F2A">
        <w:rPr>
          <w:rFonts w:hint="eastAsia"/>
          <w:color w:val="000000" w:themeColor="text1"/>
          <w:sz w:val="24"/>
          <w:szCs w:val="24"/>
        </w:rPr>
        <w:t>、深圳市翔丰华科技有限公司、天津锦美碳材科技发展有限公司</w:t>
      </w:r>
      <w:r w:rsidR="00CE2F2A">
        <w:rPr>
          <w:rFonts w:hint="eastAsia"/>
          <w:color w:val="000000" w:themeColor="text1"/>
          <w:sz w:val="24"/>
          <w:szCs w:val="24"/>
        </w:rPr>
        <w:t>；江西紫宸到时没看到过来参展</w:t>
      </w:r>
      <w:r w:rsidR="00A54965" w:rsidRPr="00CE2F2A">
        <w:rPr>
          <w:rFonts w:hint="eastAsia"/>
          <w:color w:val="000000" w:themeColor="text1"/>
          <w:sz w:val="24"/>
          <w:szCs w:val="24"/>
        </w:rPr>
        <w:t>。公司太多了</w:t>
      </w:r>
      <w:r w:rsidR="00CE2F2A">
        <w:rPr>
          <w:rFonts w:hint="eastAsia"/>
          <w:color w:val="000000" w:themeColor="text1"/>
          <w:sz w:val="24"/>
          <w:szCs w:val="24"/>
        </w:rPr>
        <w:t>，还有几家新的企业也有涉及</w:t>
      </w:r>
      <w:r w:rsidR="00CE2F2A">
        <w:rPr>
          <w:rFonts w:hint="eastAsia"/>
          <w:color w:val="000000" w:themeColor="text1"/>
          <w:sz w:val="24"/>
          <w:szCs w:val="24"/>
        </w:rPr>
        <w:t>Si/C</w:t>
      </w:r>
      <w:r w:rsidR="00CE2F2A">
        <w:rPr>
          <w:rFonts w:hint="eastAsia"/>
          <w:color w:val="000000" w:themeColor="text1"/>
          <w:sz w:val="24"/>
          <w:szCs w:val="24"/>
        </w:rPr>
        <w:t>方面的</w:t>
      </w:r>
      <w:r w:rsidR="00A54965" w:rsidRPr="00CE2F2A">
        <w:rPr>
          <w:rFonts w:hint="eastAsia"/>
          <w:color w:val="000000" w:themeColor="text1"/>
          <w:sz w:val="24"/>
          <w:szCs w:val="24"/>
        </w:rPr>
        <w:t>，基本都要了资料</w:t>
      </w:r>
      <w:r w:rsidR="00D41676">
        <w:rPr>
          <w:rFonts w:hint="eastAsia"/>
          <w:color w:val="000000" w:themeColor="text1"/>
          <w:sz w:val="24"/>
          <w:szCs w:val="24"/>
        </w:rPr>
        <w:t>。</w:t>
      </w:r>
      <w:r w:rsidR="00A54965" w:rsidRPr="00CE2F2A">
        <w:rPr>
          <w:rFonts w:hint="eastAsia"/>
          <w:color w:val="000000" w:themeColor="text1"/>
          <w:sz w:val="24"/>
          <w:szCs w:val="24"/>
        </w:rPr>
        <w:t>目前</w:t>
      </w:r>
      <w:bookmarkEnd w:id="0"/>
      <w:r w:rsidR="00CE2F2A">
        <w:rPr>
          <w:rFonts w:hint="eastAsia"/>
          <w:sz w:val="24"/>
          <w:szCs w:val="24"/>
        </w:rPr>
        <w:t>能拿到</w:t>
      </w:r>
      <w:r w:rsidR="00A54965">
        <w:rPr>
          <w:rFonts w:hint="eastAsia"/>
          <w:sz w:val="24"/>
          <w:szCs w:val="24"/>
        </w:rPr>
        <w:t>硅碳的样品</w:t>
      </w:r>
      <w:r w:rsidR="00CE2F2A">
        <w:rPr>
          <w:rFonts w:hint="eastAsia"/>
          <w:sz w:val="24"/>
          <w:szCs w:val="24"/>
        </w:rPr>
        <w:t>还是</w:t>
      </w:r>
      <w:r w:rsidR="00CE2F2A">
        <w:rPr>
          <w:rFonts w:hint="eastAsia"/>
          <w:sz w:val="24"/>
          <w:szCs w:val="24"/>
        </w:rPr>
        <w:t>2016</w:t>
      </w:r>
      <w:r w:rsidR="00CE2F2A">
        <w:rPr>
          <w:rFonts w:hint="eastAsia"/>
          <w:sz w:val="24"/>
          <w:szCs w:val="24"/>
        </w:rPr>
        <w:t>年有的几家</w:t>
      </w:r>
      <w:r w:rsidR="00D41676">
        <w:rPr>
          <w:rFonts w:hint="eastAsia"/>
          <w:sz w:val="24"/>
          <w:szCs w:val="24"/>
        </w:rPr>
        <w:t>，回来后我第一时间和他们其中几家沟通让他们寄一些硅碳负极材料过来我分析一下。</w:t>
      </w:r>
      <w:r w:rsidR="00CE2F2A">
        <w:rPr>
          <w:rFonts w:hint="eastAsia"/>
          <w:sz w:val="24"/>
          <w:szCs w:val="24"/>
        </w:rPr>
        <w:t>目前市场上都是推的</w:t>
      </w:r>
      <w:r w:rsidR="00CE2F2A">
        <w:rPr>
          <w:rFonts w:hint="eastAsia"/>
          <w:sz w:val="24"/>
          <w:szCs w:val="24"/>
        </w:rPr>
        <w:lastRenderedPageBreak/>
        <w:t>SiO/C</w:t>
      </w:r>
      <w:r w:rsidR="00CE2F2A">
        <w:rPr>
          <w:rFonts w:hint="eastAsia"/>
          <w:sz w:val="24"/>
          <w:szCs w:val="24"/>
        </w:rPr>
        <w:t>复合材料，</w:t>
      </w:r>
      <w:r w:rsidR="00CE2F2A">
        <w:rPr>
          <w:rFonts w:hint="eastAsia"/>
          <w:sz w:val="24"/>
          <w:szCs w:val="24"/>
        </w:rPr>
        <w:t>Si/C</w:t>
      </w:r>
      <w:r w:rsidR="00CE2F2A">
        <w:rPr>
          <w:rFonts w:hint="eastAsia"/>
          <w:sz w:val="24"/>
          <w:szCs w:val="24"/>
        </w:rPr>
        <w:t>都是在做研发</w:t>
      </w:r>
      <w:r w:rsidR="00D41676">
        <w:rPr>
          <w:rFonts w:hint="eastAsia"/>
          <w:sz w:val="24"/>
          <w:szCs w:val="24"/>
        </w:rPr>
        <w:t>，</w:t>
      </w:r>
      <w:r w:rsidR="00D41676">
        <w:rPr>
          <w:rFonts w:hint="eastAsia"/>
          <w:sz w:val="24"/>
          <w:szCs w:val="24"/>
        </w:rPr>
        <w:t>SiO/C</w:t>
      </w:r>
      <w:r w:rsidR="00D41676">
        <w:rPr>
          <w:rFonts w:hint="eastAsia"/>
          <w:sz w:val="24"/>
          <w:szCs w:val="24"/>
        </w:rPr>
        <w:t>复合材料的膨胀系数较高，应用起来还是相对较困难</w:t>
      </w:r>
      <w:r w:rsidR="00CE2F2A">
        <w:rPr>
          <w:rFonts w:hint="eastAsia"/>
          <w:sz w:val="24"/>
          <w:szCs w:val="24"/>
        </w:rPr>
        <w:t>；研发主要方向是提高</w:t>
      </w:r>
      <w:r w:rsidR="00CE2F2A">
        <w:rPr>
          <w:rFonts w:hint="eastAsia"/>
          <w:sz w:val="24"/>
          <w:szCs w:val="24"/>
        </w:rPr>
        <w:t>SiO/C</w:t>
      </w:r>
      <w:r w:rsidR="00CE2F2A">
        <w:rPr>
          <w:rFonts w:hint="eastAsia"/>
          <w:sz w:val="24"/>
          <w:szCs w:val="24"/>
        </w:rPr>
        <w:t>复合材料方面也是的首次效率</w:t>
      </w:r>
      <w:r w:rsidR="00D41676">
        <w:rPr>
          <w:rFonts w:hint="eastAsia"/>
          <w:sz w:val="24"/>
          <w:szCs w:val="24"/>
        </w:rPr>
        <w:t>，这和我们思路一致</w:t>
      </w:r>
      <w:r w:rsidR="00A54965">
        <w:rPr>
          <w:rFonts w:hint="eastAsia"/>
          <w:sz w:val="24"/>
          <w:szCs w:val="24"/>
        </w:rPr>
        <w:t>。</w:t>
      </w:r>
      <w:r w:rsidR="00A54965" w:rsidRPr="00A54965">
        <w:rPr>
          <w:sz w:val="24"/>
          <w:szCs w:val="24"/>
        </w:rPr>
        <w:t>看了宣传册上的性能，</w:t>
      </w:r>
      <w:r w:rsidR="00D41676">
        <w:rPr>
          <w:rFonts w:hint="eastAsia"/>
          <w:sz w:val="24"/>
          <w:szCs w:val="24"/>
        </w:rPr>
        <w:t>以及他们展出的</w:t>
      </w:r>
      <w:r w:rsidR="00D41676">
        <w:rPr>
          <w:rFonts w:hint="eastAsia"/>
          <w:sz w:val="24"/>
          <w:szCs w:val="24"/>
        </w:rPr>
        <w:t>PPT</w:t>
      </w:r>
      <w:r w:rsidR="00A54965">
        <w:rPr>
          <w:rFonts w:hint="eastAsia"/>
          <w:sz w:val="24"/>
          <w:szCs w:val="24"/>
        </w:rPr>
        <w:t>。</w:t>
      </w:r>
      <w:r w:rsidR="00A54965" w:rsidRPr="00A54965">
        <w:rPr>
          <w:sz w:val="24"/>
          <w:szCs w:val="24"/>
        </w:rPr>
        <w:t>看宣传册上的表面形貌，</w:t>
      </w:r>
      <w:r w:rsidR="00D41676">
        <w:rPr>
          <w:rFonts w:hint="eastAsia"/>
          <w:sz w:val="24"/>
          <w:szCs w:val="24"/>
        </w:rPr>
        <w:t>BTR</w:t>
      </w:r>
      <w:r w:rsidR="00D41676">
        <w:rPr>
          <w:rFonts w:hint="eastAsia"/>
          <w:sz w:val="24"/>
          <w:szCs w:val="24"/>
        </w:rPr>
        <w:t>和杉杉</w:t>
      </w:r>
      <w:r w:rsidR="00A54965" w:rsidRPr="00A54965">
        <w:rPr>
          <w:sz w:val="24"/>
          <w:szCs w:val="24"/>
        </w:rPr>
        <w:t>估计也是通过</w:t>
      </w:r>
      <w:r w:rsidR="00D41676">
        <w:rPr>
          <w:rFonts w:hint="eastAsia"/>
          <w:sz w:val="24"/>
          <w:szCs w:val="24"/>
        </w:rPr>
        <w:t>纳米</w:t>
      </w:r>
      <w:r w:rsidR="00A54965" w:rsidRPr="00A54965">
        <w:rPr>
          <w:sz w:val="24"/>
          <w:szCs w:val="24"/>
        </w:rPr>
        <w:t>Si</w:t>
      </w:r>
      <w:r w:rsidR="00D41676">
        <w:rPr>
          <w:rFonts w:hint="eastAsia"/>
          <w:sz w:val="24"/>
          <w:szCs w:val="24"/>
        </w:rPr>
        <w:t>包碳</w:t>
      </w:r>
      <w:r w:rsidR="00A54965" w:rsidRPr="00A54965">
        <w:rPr>
          <w:sz w:val="24"/>
          <w:szCs w:val="24"/>
        </w:rPr>
        <w:t>和</w:t>
      </w:r>
      <w:r w:rsidR="00D41676">
        <w:rPr>
          <w:rFonts w:hint="eastAsia"/>
          <w:sz w:val="24"/>
          <w:szCs w:val="24"/>
        </w:rPr>
        <w:t>G</w:t>
      </w:r>
      <w:r w:rsidR="00A54965" w:rsidRPr="00A54965">
        <w:rPr>
          <w:sz w:val="24"/>
          <w:szCs w:val="24"/>
        </w:rPr>
        <w:t>混合烧结而成，</w:t>
      </w:r>
      <w:r w:rsidR="00D41676">
        <w:rPr>
          <w:rFonts w:hint="eastAsia"/>
          <w:sz w:val="24"/>
          <w:szCs w:val="24"/>
        </w:rPr>
        <w:t>在</w:t>
      </w:r>
      <w:r w:rsidR="00D41676">
        <w:rPr>
          <w:rFonts w:hint="eastAsia"/>
          <w:sz w:val="24"/>
          <w:szCs w:val="24"/>
        </w:rPr>
        <w:t>Si/C</w:t>
      </w:r>
      <w:r w:rsidR="00D41676">
        <w:rPr>
          <w:rFonts w:hint="eastAsia"/>
          <w:sz w:val="24"/>
          <w:szCs w:val="24"/>
        </w:rPr>
        <w:t>复合材料方面各厂家也没有较好的思路和产品。</w:t>
      </w:r>
      <w:r w:rsidR="00A54965" w:rsidRPr="00A54965">
        <w:rPr>
          <w:sz w:val="24"/>
          <w:szCs w:val="24"/>
        </w:rPr>
        <w:t>这</w:t>
      </w:r>
      <w:r w:rsidR="00A54965">
        <w:rPr>
          <w:rFonts w:hint="eastAsia"/>
          <w:sz w:val="24"/>
          <w:szCs w:val="24"/>
        </w:rPr>
        <w:t>对我们</w:t>
      </w:r>
      <w:r w:rsidR="00A54965" w:rsidRPr="00A54965">
        <w:rPr>
          <w:sz w:val="24"/>
          <w:szCs w:val="24"/>
        </w:rPr>
        <w:t>也是个机遇，</w:t>
      </w:r>
      <w:r w:rsidR="00A54965">
        <w:rPr>
          <w:rFonts w:hint="eastAsia"/>
          <w:sz w:val="24"/>
          <w:szCs w:val="24"/>
        </w:rPr>
        <w:t>加紧研发，</w:t>
      </w:r>
      <w:r w:rsidR="00A54965" w:rsidRPr="00A54965">
        <w:rPr>
          <w:sz w:val="24"/>
          <w:szCs w:val="24"/>
        </w:rPr>
        <w:t>做好了就能够抢占市场。</w:t>
      </w:r>
      <w:r w:rsidR="00D41676">
        <w:rPr>
          <w:rFonts w:hint="eastAsia"/>
          <w:sz w:val="24"/>
          <w:szCs w:val="24"/>
        </w:rPr>
        <w:t>他们的资料我也都拿了，包括负极材料一些标准</w:t>
      </w:r>
      <w:r w:rsidR="00503E50">
        <w:rPr>
          <w:rFonts w:hint="eastAsia"/>
          <w:sz w:val="24"/>
          <w:szCs w:val="24"/>
        </w:rPr>
        <w:t>。</w:t>
      </w:r>
      <w:r w:rsidR="00D41676">
        <w:rPr>
          <w:rFonts w:hint="eastAsia"/>
          <w:sz w:val="24"/>
          <w:szCs w:val="24"/>
        </w:rPr>
        <w:t>对于</w:t>
      </w:r>
      <w:r w:rsidR="00D41676">
        <w:rPr>
          <w:rFonts w:hint="eastAsia"/>
          <w:sz w:val="24"/>
          <w:szCs w:val="24"/>
        </w:rPr>
        <w:t>SiO/C</w:t>
      </w:r>
      <w:r w:rsidR="00D41676">
        <w:rPr>
          <w:rFonts w:hint="eastAsia"/>
          <w:sz w:val="24"/>
          <w:szCs w:val="24"/>
        </w:rPr>
        <w:t>复合材料方面基本都是一致的思路，因此在目前我们石墨烯复合</w:t>
      </w:r>
      <w:r w:rsidR="00D41676">
        <w:rPr>
          <w:rFonts w:hint="eastAsia"/>
          <w:sz w:val="24"/>
          <w:szCs w:val="24"/>
        </w:rPr>
        <w:t>SiO</w:t>
      </w:r>
      <w:r w:rsidR="00D41676">
        <w:rPr>
          <w:rFonts w:hint="eastAsia"/>
          <w:sz w:val="24"/>
          <w:szCs w:val="24"/>
        </w:rPr>
        <w:t>应用研发基础上，我们后期再做一些新的结构方面的工作。</w:t>
      </w:r>
    </w:p>
    <w:p w:rsidR="00E61B3C" w:rsidRDefault="00D41676" w:rsidP="00A54965">
      <w:pPr>
        <w:spacing w:line="360" w:lineRule="auto"/>
        <w:ind w:firstLineChars="250" w:firstLine="600"/>
        <w:rPr>
          <w:sz w:val="24"/>
          <w:szCs w:val="24"/>
        </w:rPr>
      </w:pPr>
      <w:r>
        <w:rPr>
          <w:rFonts w:hint="eastAsia"/>
          <w:sz w:val="24"/>
          <w:szCs w:val="24"/>
        </w:rPr>
        <w:t>同样和</w:t>
      </w:r>
      <w:r>
        <w:rPr>
          <w:rFonts w:hint="eastAsia"/>
          <w:sz w:val="24"/>
          <w:szCs w:val="24"/>
        </w:rPr>
        <w:t>2016</w:t>
      </w:r>
      <w:r>
        <w:rPr>
          <w:rFonts w:hint="eastAsia"/>
          <w:sz w:val="24"/>
          <w:szCs w:val="24"/>
        </w:rPr>
        <w:t>年一样</w:t>
      </w:r>
      <w:r w:rsidR="00A54965" w:rsidRPr="00A54965">
        <w:rPr>
          <w:sz w:val="24"/>
          <w:szCs w:val="24"/>
        </w:rPr>
        <w:t>想要</w:t>
      </w:r>
      <w:r>
        <w:rPr>
          <w:rFonts w:hint="eastAsia"/>
          <w:sz w:val="24"/>
          <w:szCs w:val="24"/>
        </w:rPr>
        <w:t>问</w:t>
      </w:r>
      <w:r w:rsidR="00A54965">
        <w:rPr>
          <w:rFonts w:hint="eastAsia"/>
          <w:sz w:val="24"/>
          <w:szCs w:val="24"/>
        </w:rPr>
        <w:t>出</w:t>
      </w:r>
      <w:r w:rsidR="00A16A51">
        <w:rPr>
          <w:rFonts w:hint="eastAsia"/>
          <w:sz w:val="24"/>
          <w:szCs w:val="24"/>
        </w:rPr>
        <w:t>他们的</w:t>
      </w:r>
      <w:r w:rsidR="00A54965">
        <w:rPr>
          <w:rFonts w:hint="eastAsia"/>
          <w:sz w:val="24"/>
          <w:szCs w:val="24"/>
        </w:rPr>
        <w:t>一些技术秘密的，但也只是一些简单的交流，</w:t>
      </w:r>
      <w:r>
        <w:rPr>
          <w:rFonts w:hint="eastAsia"/>
          <w:sz w:val="24"/>
          <w:szCs w:val="24"/>
        </w:rPr>
        <w:t>具体的</w:t>
      </w:r>
      <w:r w:rsidR="00A54965">
        <w:rPr>
          <w:rFonts w:hint="eastAsia"/>
          <w:sz w:val="24"/>
          <w:szCs w:val="24"/>
        </w:rPr>
        <w:t>他们也不愿意说出来。但其中多家都有天然鳞片石墨、沥青粉、石油焦销售</w:t>
      </w:r>
      <w:r w:rsidR="00A54965" w:rsidRPr="00A54965">
        <w:rPr>
          <w:sz w:val="24"/>
          <w:szCs w:val="24"/>
        </w:rPr>
        <w:t>，</w:t>
      </w:r>
      <w:r>
        <w:rPr>
          <w:rFonts w:hint="eastAsia"/>
          <w:sz w:val="24"/>
          <w:szCs w:val="24"/>
        </w:rPr>
        <w:t>回来后在原材料方面我们也可以改进以下</w:t>
      </w:r>
      <w:r w:rsidR="00A54965" w:rsidRPr="00A54965">
        <w:rPr>
          <w:sz w:val="24"/>
          <w:szCs w:val="24"/>
        </w:rPr>
        <w:t>。</w:t>
      </w:r>
    </w:p>
    <w:p w:rsidR="00A54965" w:rsidRDefault="00D41676" w:rsidP="00A54965">
      <w:pPr>
        <w:spacing w:line="360" w:lineRule="auto"/>
        <w:ind w:firstLineChars="250" w:firstLine="600"/>
        <w:rPr>
          <w:sz w:val="24"/>
          <w:szCs w:val="24"/>
        </w:rPr>
      </w:pPr>
      <w:r>
        <w:rPr>
          <w:rFonts w:hint="eastAsia"/>
          <w:sz w:val="24"/>
          <w:szCs w:val="24"/>
        </w:rPr>
        <w:t>在粘结剂和电解液方面我也多关注了一些：</w:t>
      </w:r>
      <w:r w:rsidR="00A54965" w:rsidRPr="00A54965">
        <w:rPr>
          <w:rFonts w:hint="eastAsia"/>
          <w:sz w:val="24"/>
          <w:szCs w:val="24"/>
        </w:rPr>
        <w:t>上海汇平</w:t>
      </w:r>
      <w:r>
        <w:rPr>
          <w:rFonts w:hint="eastAsia"/>
          <w:sz w:val="24"/>
          <w:szCs w:val="24"/>
        </w:rPr>
        <w:t>、道赢、泰能、金力</w:t>
      </w:r>
      <w:r w:rsidR="00A54965">
        <w:rPr>
          <w:rFonts w:hint="eastAsia"/>
          <w:sz w:val="24"/>
          <w:szCs w:val="24"/>
        </w:rPr>
        <w:t>，他们说他们有专门对硅碳负极材料混浆用的</w:t>
      </w:r>
      <w:r>
        <w:rPr>
          <w:rFonts w:hint="eastAsia"/>
          <w:sz w:val="24"/>
          <w:szCs w:val="24"/>
        </w:rPr>
        <w:t>水性</w:t>
      </w:r>
      <w:r w:rsidR="00A54965">
        <w:rPr>
          <w:rFonts w:hint="eastAsia"/>
          <w:sz w:val="24"/>
          <w:szCs w:val="24"/>
        </w:rPr>
        <w:t>粘结剂，</w:t>
      </w:r>
      <w:r>
        <w:rPr>
          <w:rFonts w:hint="eastAsia"/>
          <w:sz w:val="24"/>
          <w:szCs w:val="24"/>
        </w:rPr>
        <w:t>新宙邦、天赐、山东海容也有</w:t>
      </w:r>
      <w:r w:rsidR="00A54965">
        <w:rPr>
          <w:rFonts w:hint="eastAsia"/>
          <w:sz w:val="24"/>
          <w:szCs w:val="24"/>
        </w:rPr>
        <w:t>针对硅碳负极材料的</w:t>
      </w:r>
      <w:r>
        <w:rPr>
          <w:rFonts w:hint="eastAsia"/>
          <w:sz w:val="24"/>
          <w:szCs w:val="24"/>
        </w:rPr>
        <w:t>电解液</w:t>
      </w:r>
      <w:r w:rsidR="00A54965">
        <w:rPr>
          <w:rFonts w:hint="eastAsia"/>
          <w:sz w:val="24"/>
          <w:szCs w:val="24"/>
        </w:rPr>
        <w:t>。</w:t>
      </w:r>
      <w:r w:rsidR="00A15027">
        <w:rPr>
          <w:rFonts w:hint="eastAsia"/>
          <w:sz w:val="24"/>
          <w:szCs w:val="24"/>
        </w:rPr>
        <w:t>销售也表示可以提供样品给我们试样。</w:t>
      </w:r>
    </w:p>
    <w:p w:rsidR="00A54965" w:rsidRDefault="00A15027" w:rsidP="00A54965">
      <w:pPr>
        <w:spacing w:line="360" w:lineRule="auto"/>
        <w:ind w:firstLineChars="250" w:firstLine="600"/>
        <w:rPr>
          <w:sz w:val="24"/>
          <w:szCs w:val="24"/>
        </w:rPr>
      </w:pPr>
      <w:r>
        <w:rPr>
          <w:rFonts w:hint="eastAsia"/>
          <w:sz w:val="24"/>
          <w:szCs w:val="24"/>
        </w:rPr>
        <w:t>从二号馆到</w:t>
      </w:r>
      <w:r w:rsidR="00A54965">
        <w:rPr>
          <w:rFonts w:hint="eastAsia"/>
          <w:sz w:val="24"/>
          <w:szCs w:val="24"/>
        </w:rPr>
        <w:t>七号馆和八号馆</w:t>
      </w:r>
      <w:r>
        <w:rPr>
          <w:rFonts w:hint="eastAsia"/>
          <w:sz w:val="24"/>
          <w:szCs w:val="24"/>
        </w:rPr>
        <w:t>、九号馆比较近</w:t>
      </w:r>
      <w:r w:rsidR="00A54965">
        <w:rPr>
          <w:rFonts w:hint="eastAsia"/>
          <w:sz w:val="24"/>
          <w:szCs w:val="24"/>
        </w:rPr>
        <w:t>，七号馆和八号馆</w:t>
      </w:r>
      <w:r>
        <w:rPr>
          <w:rFonts w:hint="eastAsia"/>
          <w:sz w:val="24"/>
          <w:szCs w:val="24"/>
        </w:rPr>
        <w:t>、九号馆</w:t>
      </w:r>
      <w:r w:rsidR="00A54965">
        <w:rPr>
          <w:rFonts w:hint="eastAsia"/>
          <w:sz w:val="24"/>
          <w:szCs w:val="24"/>
        </w:rPr>
        <w:t>是相通的。带着自己需要参观的</w:t>
      </w:r>
      <w:r>
        <w:rPr>
          <w:rFonts w:hint="eastAsia"/>
          <w:sz w:val="24"/>
          <w:szCs w:val="24"/>
        </w:rPr>
        <w:t>窑炉和粉碎</w:t>
      </w:r>
      <w:r w:rsidR="00A54965">
        <w:rPr>
          <w:rFonts w:hint="eastAsia"/>
          <w:sz w:val="24"/>
          <w:szCs w:val="24"/>
        </w:rPr>
        <w:t>设备厂家进行了沟通。</w:t>
      </w:r>
    </w:p>
    <w:p w:rsidR="00621F88" w:rsidRDefault="00AC4EC4" w:rsidP="00AC4EC4">
      <w:pPr>
        <w:spacing w:line="360" w:lineRule="auto"/>
        <w:ind w:firstLineChars="250" w:firstLine="600"/>
        <w:jc w:val="center"/>
        <w:rPr>
          <w:sz w:val="24"/>
          <w:szCs w:val="24"/>
        </w:rPr>
      </w:pPr>
      <w:r>
        <w:rPr>
          <w:noProof/>
          <w:sz w:val="24"/>
          <w:szCs w:val="24"/>
        </w:rPr>
        <w:drawing>
          <wp:inline distT="0" distB="0" distL="0" distR="0">
            <wp:extent cx="1695450" cy="1271588"/>
            <wp:effectExtent l="19050" t="0" r="0" b="0"/>
            <wp:docPr id="2" name="图片 2" descr="C:\Users\ADMINI~1\AppData\Local\Temp\WeChat Files\1293038016461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2930380164613050.jpg"/>
                    <pic:cNvPicPr>
                      <a:picLocks noChangeAspect="1" noChangeArrowheads="1"/>
                    </pic:cNvPicPr>
                  </pic:nvPicPr>
                  <pic:blipFill>
                    <a:blip r:embed="rId10" cstate="print"/>
                    <a:srcRect/>
                    <a:stretch>
                      <a:fillRect/>
                    </a:stretch>
                  </pic:blipFill>
                  <pic:spPr bwMode="auto">
                    <a:xfrm>
                      <a:off x="0" y="0"/>
                      <a:ext cx="1696676" cy="1272507"/>
                    </a:xfrm>
                    <a:prstGeom prst="rect">
                      <a:avLst/>
                    </a:prstGeom>
                    <a:noFill/>
                    <a:ln w="9525">
                      <a:noFill/>
                      <a:miter lim="800000"/>
                      <a:headEnd/>
                      <a:tailEnd/>
                    </a:ln>
                  </pic:spPr>
                </pic:pic>
              </a:graphicData>
            </a:graphic>
          </wp:inline>
        </w:drawing>
      </w:r>
    </w:p>
    <w:p w:rsidR="00AC4EC4" w:rsidRPr="00AC4EC4" w:rsidRDefault="00AC4EC4" w:rsidP="00AC4EC4">
      <w:pPr>
        <w:spacing w:line="360" w:lineRule="auto"/>
        <w:jc w:val="center"/>
        <w:rPr>
          <w:szCs w:val="21"/>
        </w:rPr>
      </w:pPr>
      <w:r w:rsidRPr="001B2534">
        <w:rPr>
          <w:szCs w:val="21"/>
        </w:rPr>
        <w:t>图</w:t>
      </w:r>
      <w:r>
        <w:rPr>
          <w:rFonts w:hint="eastAsia"/>
          <w:szCs w:val="21"/>
        </w:rPr>
        <w:t xml:space="preserve">4 </w:t>
      </w:r>
      <w:r>
        <w:rPr>
          <w:szCs w:val="21"/>
        </w:rPr>
        <w:t xml:space="preserve"> </w:t>
      </w:r>
      <w:r>
        <w:rPr>
          <w:rFonts w:hint="eastAsia"/>
          <w:szCs w:val="21"/>
        </w:rPr>
        <w:t>CVD</w:t>
      </w:r>
      <w:r>
        <w:rPr>
          <w:rFonts w:hint="eastAsia"/>
          <w:szCs w:val="21"/>
        </w:rPr>
        <w:t>炉</w:t>
      </w:r>
    </w:p>
    <w:p w:rsidR="00AC4EC4" w:rsidRDefault="00AC4EC4" w:rsidP="00AC4EC4">
      <w:pPr>
        <w:spacing w:line="360" w:lineRule="auto"/>
        <w:ind w:firstLineChars="250" w:firstLine="600"/>
        <w:jc w:val="center"/>
        <w:rPr>
          <w:sz w:val="24"/>
          <w:szCs w:val="24"/>
        </w:rPr>
      </w:pPr>
      <w:r>
        <w:rPr>
          <w:noProof/>
          <w:sz w:val="24"/>
          <w:szCs w:val="24"/>
        </w:rPr>
        <w:drawing>
          <wp:inline distT="0" distB="0" distL="0" distR="0">
            <wp:extent cx="1462405" cy="1949873"/>
            <wp:effectExtent l="19050" t="0" r="4445" b="0"/>
            <wp:docPr id="6" name="图片 3" descr="C:\Users\ADMINI~1\AppData\Local\Temp\WeChat Files\80564456929707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80564456929707329.jpg"/>
                    <pic:cNvPicPr>
                      <a:picLocks noChangeAspect="1" noChangeArrowheads="1"/>
                    </pic:cNvPicPr>
                  </pic:nvPicPr>
                  <pic:blipFill>
                    <a:blip r:embed="rId11" cstate="print"/>
                    <a:srcRect/>
                    <a:stretch>
                      <a:fillRect/>
                    </a:stretch>
                  </pic:blipFill>
                  <pic:spPr bwMode="auto">
                    <a:xfrm>
                      <a:off x="0" y="0"/>
                      <a:ext cx="1465032" cy="1953375"/>
                    </a:xfrm>
                    <a:prstGeom prst="rect">
                      <a:avLst/>
                    </a:prstGeom>
                    <a:noFill/>
                    <a:ln w="9525">
                      <a:noFill/>
                      <a:miter lim="800000"/>
                      <a:headEnd/>
                      <a:tailEnd/>
                    </a:ln>
                  </pic:spPr>
                </pic:pic>
              </a:graphicData>
            </a:graphic>
          </wp:inline>
        </w:drawing>
      </w:r>
    </w:p>
    <w:p w:rsidR="00AC4EC4" w:rsidRPr="00AC4EC4" w:rsidRDefault="00AC4EC4" w:rsidP="00AC4EC4">
      <w:pPr>
        <w:spacing w:line="360" w:lineRule="auto"/>
        <w:jc w:val="center"/>
        <w:rPr>
          <w:szCs w:val="21"/>
        </w:rPr>
      </w:pPr>
      <w:r w:rsidRPr="001B2534">
        <w:rPr>
          <w:szCs w:val="21"/>
        </w:rPr>
        <w:t>图</w:t>
      </w:r>
      <w:r>
        <w:rPr>
          <w:rFonts w:hint="eastAsia"/>
          <w:szCs w:val="21"/>
        </w:rPr>
        <w:t xml:space="preserve">5 </w:t>
      </w:r>
      <w:r>
        <w:rPr>
          <w:szCs w:val="21"/>
        </w:rPr>
        <w:t xml:space="preserve"> </w:t>
      </w:r>
      <w:r>
        <w:rPr>
          <w:rFonts w:hint="eastAsia"/>
          <w:szCs w:val="21"/>
        </w:rPr>
        <w:t>旋转包覆炉</w:t>
      </w:r>
    </w:p>
    <w:p w:rsidR="00A54965" w:rsidRDefault="00873739" w:rsidP="00621F88">
      <w:pPr>
        <w:spacing w:line="360" w:lineRule="auto"/>
        <w:ind w:firstLineChars="250" w:firstLine="600"/>
        <w:rPr>
          <w:sz w:val="24"/>
          <w:szCs w:val="24"/>
        </w:rPr>
      </w:pPr>
      <w:r>
        <w:rPr>
          <w:rFonts w:hint="eastAsia"/>
          <w:sz w:val="24"/>
          <w:szCs w:val="24"/>
        </w:rPr>
        <w:lastRenderedPageBreak/>
        <w:t>九</w:t>
      </w:r>
      <w:r w:rsidR="005467FC">
        <w:rPr>
          <w:rFonts w:hint="eastAsia"/>
          <w:sz w:val="24"/>
          <w:szCs w:val="24"/>
        </w:rPr>
        <w:t>号</w:t>
      </w:r>
      <w:r>
        <w:rPr>
          <w:rFonts w:hint="eastAsia"/>
          <w:sz w:val="24"/>
          <w:szCs w:val="24"/>
        </w:rPr>
        <w:t>馆基本是涂布机设备，叠片设备展，感觉这一届设备厂家太多了，而且涂布机设备厂家的展厅大的有几百平方米，是不是赚的钱很多。</w:t>
      </w:r>
      <w:r w:rsidR="00A54965">
        <w:rPr>
          <w:rFonts w:hint="eastAsia"/>
          <w:sz w:val="24"/>
          <w:szCs w:val="24"/>
        </w:rPr>
        <w:t>主要还是去了我调研</w:t>
      </w:r>
      <w:r>
        <w:rPr>
          <w:rFonts w:hint="eastAsia"/>
          <w:sz w:val="24"/>
          <w:szCs w:val="24"/>
        </w:rPr>
        <w:t>过</w:t>
      </w:r>
      <w:r w:rsidR="00A54965">
        <w:rPr>
          <w:rFonts w:hint="eastAsia"/>
          <w:sz w:val="24"/>
          <w:szCs w:val="24"/>
        </w:rPr>
        <w:t>的几家设备厂家，</w:t>
      </w:r>
      <w:r w:rsidR="00AC4EC4">
        <w:rPr>
          <w:rFonts w:hint="eastAsia"/>
          <w:sz w:val="24"/>
          <w:szCs w:val="24"/>
        </w:rPr>
        <w:t>如图</w:t>
      </w:r>
      <w:r w:rsidR="00AC4EC4">
        <w:rPr>
          <w:rFonts w:hint="eastAsia"/>
          <w:sz w:val="24"/>
          <w:szCs w:val="24"/>
        </w:rPr>
        <w:t>4</w:t>
      </w:r>
      <w:r w:rsidR="00AC4EC4">
        <w:rPr>
          <w:rFonts w:hint="eastAsia"/>
          <w:sz w:val="24"/>
          <w:szCs w:val="24"/>
        </w:rPr>
        <w:t>，</w:t>
      </w:r>
      <w:r w:rsidR="00A54965">
        <w:rPr>
          <w:rFonts w:hint="eastAsia"/>
          <w:sz w:val="24"/>
          <w:szCs w:val="24"/>
        </w:rPr>
        <w:t>其中有</w:t>
      </w:r>
      <w:r>
        <w:rPr>
          <w:rFonts w:hint="eastAsia"/>
          <w:sz w:val="24"/>
          <w:szCs w:val="24"/>
        </w:rPr>
        <w:t>霏润机械和咸阳窑炉厂家，和他们经理仔细聊了，</w:t>
      </w:r>
      <w:r w:rsidR="001231BF">
        <w:rPr>
          <w:rFonts w:hint="eastAsia"/>
          <w:sz w:val="24"/>
          <w:szCs w:val="24"/>
        </w:rPr>
        <w:t>在</w:t>
      </w:r>
      <w:r w:rsidR="001231BF">
        <w:rPr>
          <w:rFonts w:hint="eastAsia"/>
          <w:sz w:val="24"/>
          <w:szCs w:val="24"/>
        </w:rPr>
        <w:t>CVD</w:t>
      </w:r>
      <w:r w:rsidR="001231BF">
        <w:rPr>
          <w:rFonts w:hint="eastAsia"/>
          <w:sz w:val="24"/>
          <w:szCs w:val="24"/>
        </w:rPr>
        <w:t>炉方面他们也是做的时间不长，我提出了几个在</w:t>
      </w:r>
      <w:r w:rsidR="001231BF">
        <w:rPr>
          <w:rFonts w:hint="eastAsia"/>
          <w:sz w:val="24"/>
          <w:szCs w:val="24"/>
        </w:rPr>
        <w:t>CVD</w:t>
      </w:r>
      <w:r w:rsidR="001231BF">
        <w:rPr>
          <w:rFonts w:hint="eastAsia"/>
          <w:sz w:val="24"/>
          <w:szCs w:val="24"/>
        </w:rPr>
        <w:t>中的问题：包括</w:t>
      </w:r>
      <w:r w:rsidR="00621F88">
        <w:rPr>
          <w:rFonts w:hint="eastAsia"/>
          <w:sz w:val="24"/>
          <w:szCs w:val="24"/>
        </w:rPr>
        <w:t>积料和积碳问题，他们表示也解决不了；但目前这样的设备自动化程度都是很高的。七号馆和八号馆基本是窑炉、干燥设备、粉碎设备的展厅。有：</w:t>
      </w:r>
      <w:r w:rsidR="00A54965" w:rsidRPr="00A54965">
        <w:rPr>
          <w:rFonts w:hint="eastAsia"/>
          <w:sz w:val="24"/>
          <w:szCs w:val="24"/>
        </w:rPr>
        <w:t>先导干燥设备有限公司</w:t>
      </w:r>
      <w:r w:rsidR="00A54965">
        <w:rPr>
          <w:rFonts w:hint="eastAsia"/>
          <w:sz w:val="24"/>
          <w:szCs w:val="24"/>
        </w:rPr>
        <w:t>、</w:t>
      </w:r>
      <w:r w:rsidR="00A54965" w:rsidRPr="00A54965">
        <w:rPr>
          <w:rFonts w:hint="eastAsia"/>
          <w:sz w:val="24"/>
          <w:szCs w:val="24"/>
        </w:rPr>
        <w:t>无锡市阳光干燥设备有限公司</w:t>
      </w:r>
      <w:r w:rsidR="00A54965">
        <w:rPr>
          <w:rFonts w:hint="eastAsia"/>
          <w:sz w:val="24"/>
          <w:szCs w:val="24"/>
        </w:rPr>
        <w:t>、</w:t>
      </w:r>
      <w:r w:rsidR="00621F88">
        <w:rPr>
          <w:rFonts w:hint="eastAsia"/>
          <w:sz w:val="24"/>
          <w:szCs w:val="24"/>
        </w:rPr>
        <w:t>常州</w:t>
      </w:r>
      <w:r w:rsidR="00A54965" w:rsidRPr="00A54965">
        <w:rPr>
          <w:rFonts w:hint="eastAsia"/>
          <w:sz w:val="24"/>
          <w:szCs w:val="24"/>
        </w:rPr>
        <w:t>益民干燥设备有限公司</w:t>
      </w:r>
      <w:r w:rsidR="00A54965">
        <w:rPr>
          <w:rFonts w:hint="eastAsia"/>
          <w:sz w:val="24"/>
          <w:szCs w:val="24"/>
        </w:rPr>
        <w:t>、</w:t>
      </w:r>
      <w:r w:rsidR="00A54965" w:rsidRPr="00A54965">
        <w:rPr>
          <w:rFonts w:hint="eastAsia"/>
          <w:sz w:val="24"/>
          <w:szCs w:val="24"/>
        </w:rPr>
        <w:t>常江苏宇通干燥工程有限公司</w:t>
      </w:r>
      <w:r w:rsidR="00621F88">
        <w:rPr>
          <w:rFonts w:hint="eastAsia"/>
          <w:sz w:val="24"/>
          <w:szCs w:val="24"/>
        </w:rPr>
        <w:t>、先锋干燥；</w:t>
      </w:r>
      <w:r w:rsidR="00A54965">
        <w:rPr>
          <w:rFonts w:hint="eastAsia"/>
          <w:sz w:val="24"/>
          <w:szCs w:val="24"/>
        </w:rPr>
        <w:t>这几家都是</w:t>
      </w:r>
      <w:r w:rsidR="00621F88">
        <w:rPr>
          <w:rFonts w:hint="eastAsia"/>
          <w:sz w:val="24"/>
          <w:szCs w:val="24"/>
        </w:rPr>
        <w:t>做</w:t>
      </w:r>
      <w:r w:rsidR="00A54965">
        <w:rPr>
          <w:rFonts w:hint="eastAsia"/>
          <w:sz w:val="24"/>
          <w:szCs w:val="24"/>
        </w:rPr>
        <w:t>干燥设备，</w:t>
      </w:r>
      <w:r w:rsidR="00621F88">
        <w:rPr>
          <w:rFonts w:hint="eastAsia"/>
          <w:sz w:val="24"/>
          <w:szCs w:val="24"/>
        </w:rPr>
        <w:t>主要有喷雾干燥、真空干燥、盘式干燥、耙式干燥、闪蒸干燥等；基本都了解加深了一下印象。</w:t>
      </w:r>
      <w:r w:rsidR="00AC4EC4">
        <w:rPr>
          <w:rFonts w:hint="eastAsia"/>
          <w:sz w:val="24"/>
          <w:szCs w:val="24"/>
        </w:rPr>
        <w:t>如图</w:t>
      </w:r>
      <w:r w:rsidR="00AC4EC4">
        <w:rPr>
          <w:rFonts w:hint="eastAsia"/>
          <w:sz w:val="24"/>
          <w:szCs w:val="24"/>
        </w:rPr>
        <w:t>5</w:t>
      </w:r>
      <w:r w:rsidR="00AC4EC4">
        <w:rPr>
          <w:rFonts w:hint="eastAsia"/>
          <w:sz w:val="24"/>
          <w:szCs w:val="24"/>
        </w:rPr>
        <w:t>，</w:t>
      </w:r>
      <w:r w:rsidR="00621F88">
        <w:rPr>
          <w:rFonts w:hint="eastAsia"/>
          <w:sz w:val="24"/>
          <w:szCs w:val="24"/>
        </w:rPr>
        <w:t>特地去看了无锡新光粉体搅拌包覆设备和融合机</w:t>
      </w:r>
      <w:r w:rsidR="00A54965">
        <w:rPr>
          <w:rFonts w:hint="eastAsia"/>
          <w:sz w:val="24"/>
          <w:szCs w:val="24"/>
        </w:rPr>
        <w:t>，我觉得也是一种硅</w:t>
      </w:r>
      <w:r w:rsidR="00621F88">
        <w:rPr>
          <w:rFonts w:hint="eastAsia"/>
          <w:sz w:val="24"/>
          <w:szCs w:val="24"/>
        </w:rPr>
        <w:t>或者</w:t>
      </w:r>
      <w:r w:rsidR="00621F88">
        <w:rPr>
          <w:rFonts w:hint="eastAsia"/>
          <w:sz w:val="24"/>
          <w:szCs w:val="24"/>
        </w:rPr>
        <w:t>SiO</w:t>
      </w:r>
      <w:r w:rsidR="00A54965">
        <w:rPr>
          <w:rFonts w:hint="eastAsia"/>
          <w:sz w:val="24"/>
          <w:szCs w:val="24"/>
        </w:rPr>
        <w:t>包覆的重要手段，</w:t>
      </w:r>
      <w:r w:rsidR="00621F88">
        <w:rPr>
          <w:rFonts w:hint="eastAsia"/>
          <w:sz w:val="24"/>
          <w:szCs w:val="24"/>
        </w:rPr>
        <w:t>我在他们家已经做了很多实验了，目前还在验证阶段；</w:t>
      </w:r>
      <w:r w:rsidR="00A54965">
        <w:rPr>
          <w:rFonts w:hint="eastAsia"/>
          <w:sz w:val="24"/>
          <w:szCs w:val="24"/>
        </w:rPr>
        <w:t>我这次来这个设备也是我调研的重点</w:t>
      </w:r>
      <w:r w:rsidR="00621F88">
        <w:rPr>
          <w:rFonts w:hint="eastAsia"/>
          <w:sz w:val="24"/>
          <w:szCs w:val="24"/>
        </w:rPr>
        <w:t>看的设备；</w:t>
      </w:r>
      <w:r w:rsidR="00A54965">
        <w:rPr>
          <w:rFonts w:hint="eastAsia"/>
          <w:sz w:val="24"/>
          <w:szCs w:val="24"/>
        </w:rPr>
        <w:t>一边干燥一边搅拌，一边包覆碳，是比较理想的干燥、包</w:t>
      </w:r>
      <w:r w:rsidR="00621F88">
        <w:rPr>
          <w:rFonts w:hint="eastAsia"/>
          <w:sz w:val="24"/>
          <w:szCs w:val="24"/>
        </w:rPr>
        <w:t>覆、造粒设备。融合机方面也做了一些实验，不过由于石墨烯和</w:t>
      </w:r>
      <w:r w:rsidR="00621F88">
        <w:rPr>
          <w:rFonts w:hint="eastAsia"/>
          <w:sz w:val="24"/>
          <w:szCs w:val="24"/>
        </w:rPr>
        <w:t>Si</w:t>
      </w:r>
      <w:r w:rsidR="00621F88">
        <w:rPr>
          <w:rFonts w:hint="eastAsia"/>
          <w:sz w:val="24"/>
          <w:szCs w:val="24"/>
        </w:rPr>
        <w:t>的密度相差较大，融合的效果不是太好，后期再重新设计好实验</w:t>
      </w:r>
      <w:r w:rsidR="00A54965">
        <w:rPr>
          <w:rFonts w:hint="eastAsia"/>
          <w:sz w:val="24"/>
          <w:szCs w:val="24"/>
        </w:rPr>
        <w:t>。</w:t>
      </w:r>
      <w:r w:rsidR="007F09B8">
        <w:rPr>
          <w:rFonts w:hint="eastAsia"/>
          <w:sz w:val="24"/>
          <w:szCs w:val="24"/>
        </w:rPr>
        <w:t>还去</w:t>
      </w:r>
      <w:r w:rsidR="00F61AB6">
        <w:rPr>
          <w:rFonts w:hint="eastAsia"/>
          <w:sz w:val="24"/>
          <w:szCs w:val="24"/>
        </w:rPr>
        <w:t>了解了</w:t>
      </w:r>
      <w:r w:rsidR="007F09B8">
        <w:rPr>
          <w:rFonts w:hint="eastAsia"/>
          <w:sz w:val="24"/>
          <w:szCs w:val="24"/>
        </w:rPr>
        <w:t>科晶等一些实验设备厂家。</w:t>
      </w:r>
    </w:p>
    <w:p w:rsidR="00AC4EC4" w:rsidRDefault="00AC4EC4" w:rsidP="00AC4EC4">
      <w:pPr>
        <w:spacing w:line="360" w:lineRule="auto"/>
        <w:ind w:firstLineChars="250" w:firstLine="600"/>
        <w:jc w:val="center"/>
        <w:rPr>
          <w:sz w:val="24"/>
          <w:szCs w:val="24"/>
        </w:rPr>
      </w:pPr>
      <w:r>
        <w:rPr>
          <w:noProof/>
          <w:sz w:val="24"/>
          <w:szCs w:val="24"/>
        </w:rPr>
        <w:drawing>
          <wp:inline distT="0" distB="0" distL="0" distR="0">
            <wp:extent cx="1671638" cy="2228850"/>
            <wp:effectExtent l="19050" t="0" r="4762" b="0"/>
            <wp:docPr id="1" name="图片 1" descr="C:\Users\ADMINI~1\AppData\Local\Temp\WeChat Files\763931196093317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63931196093317762.jpg"/>
                    <pic:cNvPicPr>
                      <a:picLocks noChangeAspect="1" noChangeArrowheads="1"/>
                    </pic:cNvPicPr>
                  </pic:nvPicPr>
                  <pic:blipFill>
                    <a:blip r:embed="rId12" cstate="print"/>
                    <a:srcRect/>
                    <a:stretch>
                      <a:fillRect/>
                    </a:stretch>
                  </pic:blipFill>
                  <pic:spPr bwMode="auto">
                    <a:xfrm>
                      <a:off x="0" y="0"/>
                      <a:ext cx="1672343" cy="2229790"/>
                    </a:xfrm>
                    <a:prstGeom prst="rect">
                      <a:avLst/>
                    </a:prstGeom>
                    <a:noFill/>
                    <a:ln w="9525">
                      <a:noFill/>
                      <a:miter lim="800000"/>
                      <a:headEnd/>
                      <a:tailEnd/>
                    </a:ln>
                  </pic:spPr>
                </pic:pic>
              </a:graphicData>
            </a:graphic>
          </wp:inline>
        </w:drawing>
      </w:r>
    </w:p>
    <w:p w:rsidR="00AC4EC4" w:rsidRDefault="00AC4EC4" w:rsidP="00AC4EC4">
      <w:pPr>
        <w:spacing w:line="360" w:lineRule="auto"/>
        <w:ind w:firstLineChars="250" w:firstLine="600"/>
        <w:jc w:val="center"/>
        <w:rPr>
          <w:sz w:val="24"/>
          <w:szCs w:val="24"/>
        </w:rPr>
      </w:pPr>
      <w:r>
        <w:rPr>
          <w:rFonts w:hint="eastAsia"/>
          <w:sz w:val="24"/>
          <w:szCs w:val="24"/>
        </w:rPr>
        <w:t>图</w:t>
      </w:r>
      <w:r>
        <w:rPr>
          <w:rFonts w:hint="eastAsia"/>
          <w:sz w:val="24"/>
          <w:szCs w:val="24"/>
        </w:rPr>
        <w:t xml:space="preserve"> 6 </w:t>
      </w:r>
      <w:r>
        <w:rPr>
          <w:rFonts w:hint="eastAsia"/>
          <w:sz w:val="24"/>
          <w:szCs w:val="24"/>
        </w:rPr>
        <w:t>清河的粉碎机</w:t>
      </w:r>
    </w:p>
    <w:p w:rsidR="00AC4EC4" w:rsidRDefault="00AC4EC4" w:rsidP="00AC4EC4">
      <w:pPr>
        <w:spacing w:line="360" w:lineRule="auto"/>
        <w:ind w:firstLineChars="250" w:firstLine="600"/>
        <w:jc w:val="left"/>
        <w:rPr>
          <w:sz w:val="24"/>
          <w:szCs w:val="24"/>
        </w:rPr>
      </w:pPr>
      <w:r>
        <w:rPr>
          <w:rFonts w:hint="eastAsia"/>
          <w:sz w:val="24"/>
          <w:szCs w:val="24"/>
        </w:rPr>
        <w:t>如图</w:t>
      </w:r>
      <w:r>
        <w:rPr>
          <w:rFonts w:hint="eastAsia"/>
          <w:sz w:val="24"/>
          <w:szCs w:val="24"/>
        </w:rPr>
        <w:t>6</w:t>
      </w:r>
      <w:r>
        <w:rPr>
          <w:rFonts w:hint="eastAsia"/>
          <w:sz w:val="24"/>
          <w:szCs w:val="24"/>
        </w:rPr>
        <w:t>，清河的粉碎机自动化程度较高，还有调节内部磨盘的间隙调节颗粒大小。但据了解用过的说不是太好用。</w:t>
      </w:r>
    </w:p>
    <w:p w:rsidR="00AC4EC4" w:rsidRDefault="00AC4EC4" w:rsidP="00AC4EC4">
      <w:pPr>
        <w:spacing w:line="360" w:lineRule="auto"/>
        <w:ind w:firstLineChars="250" w:firstLine="600"/>
        <w:rPr>
          <w:sz w:val="24"/>
          <w:szCs w:val="24"/>
        </w:rPr>
      </w:pPr>
      <w:r>
        <w:rPr>
          <w:rFonts w:hint="eastAsia"/>
          <w:sz w:val="24"/>
          <w:szCs w:val="24"/>
        </w:rPr>
        <w:t>下午</w:t>
      </w:r>
      <w:r>
        <w:rPr>
          <w:rFonts w:hint="eastAsia"/>
          <w:sz w:val="24"/>
          <w:szCs w:val="24"/>
        </w:rPr>
        <w:t>5</w:t>
      </w:r>
      <w:r>
        <w:rPr>
          <w:rFonts w:hint="eastAsia"/>
          <w:sz w:val="24"/>
          <w:szCs w:val="24"/>
        </w:rPr>
        <w:t>：</w:t>
      </w:r>
      <w:r>
        <w:rPr>
          <w:rFonts w:hint="eastAsia"/>
          <w:sz w:val="24"/>
          <w:szCs w:val="24"/>
        </w:rPr>
        <w:t>10</w:t>
      </w:r>
      <w:r>
        <w:rPr>
          <w:rFonts w:hint="eastAsia"/>
          <w:sz w:val="24"/>
          <w:szCs w:val="24"/>
        </w:rPr>
        <w:t>分就开始赶人，我们只能缓缓离开。</w:t>
      </w:r>
    </w:p>
    <w:p w:rsidR="00AC4EC4" w:rsidRDefault="00AC4EC4" w:rsidP="00AC4EC4">
      <w:pPr>
        <w:spacing w:line="360" w:lineRule="auto"/>
        <w:rPr>
          <w:sz w:val="24"/>
          <w:szCs w:val="24"/>
        </w:rPr>
      </w:pPr>
      <w:r>
        <w:rPr>
          <w:sz w:val="24"/>
          <w:szCs w:val="24"/>
        </w:rPr>
        <w:t>201</w:t>
      </w:r>
      <w:r w:rsidR="005B1C28">
        <w:rPr>
          <w:rFonts w:hint="eastAsia"/>
          <w:sz w:val="24"/>
          <w:szCs w:val="24"/>
        </w:rPr>
        <w:t>8</w:t>
      </w:r>
      <w:r>
        <w:rPr>
          <w:sz w:val="24"/>
          <w:szCs w:val="24"/>
        </w:rPr>
        <w:t>/</w:t>
      </w:r>
      <w:r>
        <w:rPr>
          <w:rFonts w:hint="eastAsia"/>
          <w:sz w:val="24"/>
          <w:szCs w:val="24"/>
        </w:rPr>
        <w:t>5</w:t>
      </w:r>
      <w:r>
        <w:rPr>
          <w:sz w:val="24"/>
          <w:szCs w:val="24"/>
        </w:rPr>
        <w:t>/</w:t>
      </w:r>
      <w:r>
        <w:rPr>
          <w:rFonts w:hint="eastAsia"/>
          <w:sz w:val="24"/>
          <w:szCs w:val="24"/>
        </w:rPr>
        <w:t>23</w:t>
      </w:r>
    </w:p>
    <w:p w:rsidR="00A54965" w:rsidRDefault="00A54965" w:rsidP="00A54965">
      <w:pPr>
        <w:spacing w:line="360" w:lineRule="auto"/>
        <w:ind w:firstLineChars="250" w:firstLine="600"/>
        <w:rPr>
          <w:sz w:val="24"/>
          <w:szCs w:val="24"/>
        </w:rPr>
      </w:pPr>
      <w:r>
        <w:rPr>
          <w:rFonts w:hint="eastAsia"/>
          <w:sz w:val="24"/>
          <w:szCs w:val="24"/>
        </w:rPr>
        <w:t>我还在</w:t>
      </w:r>
      <w:r w:rsidR="00AC4EC4">
        <w:rPr>
          <w:rFonts w:hint="eastAsia"/>
          <w:sz w:val="24"/>
          <w:szCs w:val="24"/>
        </w:rPr>
        <w:t>四</w:t>
      </w:r>
      <w:r>
        <w:rPr>
          <w:rFonts w:hint="eastAsia"/>
          <w:sz w:val="24"/>
          <w:szCs w:val="24"/>
        </w:rPr>
        <w:t>号和</w:t>
      </w:r>
      <w:r w:rsidR="00AC4EC4">
        <w:rPr>
          <w:rFonts w:hint="eastAsia"/>
          <w:sz w:val="24"/>
          <w:szCs w:val="24"/>
        </w:rPr>
        <w:t>五</w:t>
      </w:r>
      <w:r>
        <w:rPr>
          <w:rFonts w:hint="eastAsia"/>
          <w:sz w:val="24"/>
          <w:szCs w:val="24"/>
        </w:rPr>
        <w:t>号馆看到了真空上料和材料合成自动化设备，</w:t>
      </w:r>
      <w:r w:rsidR="00AC4EC4">
        <w:rPr>
          <w:rFonts w:hint="eastAsia"/>
          <w:sz w:val="24"/>
          <w:szCs w:val="24"/>
        </w:rPr>
        <w:t>感觉这一届</w:t>
      </w:r>
      <w:r w:rsidR="00AC4EC4">
        <w:rPr>
          <w:rFonts w:hint="eastAsia"/>
          <w:sz w:val="24"/>
          <w:szCs w:val="24"/>
        </w:rPr>
        <w:lastRenderedPageBreak/>
        <w:t>设备展的自动化程度比</w:t>
      </w:r>
      <w:r w:rsidR="00AC4EC4">
        <w:rPr>
          <w:rFonts w:hint="eastAsia"/>
          <w:sz w:val="24"/>
          <w:szCs w:val="24"/>
        </w:rPr>
        <w:t>2016</w:t>
      </w:r>
      <w:r w:rsidR="00AC4EC4">
        <w:rPr>
          <w:rFonts w:hint="eastAsia"/>
          <w:sz w:val="24"/>
          <w:szCs w:val="24"/>
        </w:rPr>
        <w:t>年要高很多。今后的工业</w:t>
      </w:r>
      <w:r w:rsidR="00AC4EC4">
        <w:rPr>
          <w:rFonts w:hint="eastAsia"/>
          <w:sz w:val="24"/>
          <w:szCs w:val="24"/>
        </w:rPr>
        <w:t>4.0</w:t>
      </w:r>
      <w:r w:rsidR="00AC4EC4">
        <w:rPr>
          <w:rFonts w:hint="eastAsia"/>
          <w:sz w:val="24"/>
          <w:szCs w:val="24"/>
        </w:rPr>
        <w:t>，现代化产业线一定是自动化程度高，因此</w:t>
      </w:r>
      <w:r>
        <w:rPr>
          <w:rFonts w:hint="eastAsia"/>
          <w:sz w:val="24"/>
          <w:szCs w:val="24"/>
        </w:rPr>
        <w:t>这些设备必不可少。特别是在控制粉尘和尾气</w:t>
      </w:r>
      <w:r w:rsidR="00AC4EC4">
        <w:rPr>
          <w:rFonts w:hint="eastAsia"/>
          <w:sz w:val="24"/>
          <w:szCs w:val="24"/>
        </w:rPr>
        <w:t>、废液</w:t>
      </w:r>
      <w:r>
        <w:rPr>
          <w:rFonts w:hint="eastAsia"/>
          <w:sz w:val="24"/>
          <w:szCs w:val="24"/>
        </w:rPr>
        <w:t>方面，有</w:t>
      </w:r>
      <w:r w:rsidR="00AC4EC4">
        <w:rPr>
          <w:rFonts w:hint="eastAsia"/>
          <w:sz w:val="24"/>
          <w:szCs w:val="24"/>
        </w:rPr>
        <w:t>这样的配套设备是必不可少的。资料也都拿了，今后可以和他们再沟通。</w:t>
      </w:r>
    </w:p>
    <w:p w:rsidR="00AC4EC4" w:rsidRDefault="00AC4EC4" w:rsidP="00A54965">
      <w:pPr>
        <w:spacing w:line="360" w:lineRule="auto"/>
        <w:ind w:firstLineChars="250" w:firstLine="600"/>
        <w:rPr>
          <w:sz w:val="24"/>
          <w:szCs w:val="24"/>
        </w:rPr>
      </w:pPr>
      <w:r>
        <w:rPr>
          <w:rFonts w:hint="eastAsia"/>
          <w:sz w:val="24"/>
          <w:szCs w:val="24"/>
        </w:rPr>
        <w:t>其他曾经采购的企业也去了解可以下，主要有没有更新的设备、还有目前行业内使用其设备的情况。基本去年上</w:t>
      </w:r>
      <w:r>
        <w:rPr>
          <w:rFonts w:hint="eastAsia"/>
          <w:sz w:val="24"/>
          <w:szCs w:val="24"/>
        </w:rPr>
        <w:t>Si/C</w:t>
      </w:r>
      <w:r>
        <w:rPr>
          <w:rFonts w:hint="eastAsia"/>
          <w:sz w:val="24"/>
          <w:szCs w:val="24"/>
        </w:rPr>
        <w:t>设备的厂家还是较多的，估计这两年会是个爆发期，这对我们来说是挑战也是机遇，还需努力做好产品。</w:t>
      </w:r>
    </w:p>
    <w:p w:rsidR="00A54965" w:rsidRDefault="00A23B1B" w:rsidP="00A54965">
      <w:pPr>
        <w:spacing w:line="360" w:lineRule="auto"/>
        <w:ind w:firstLineChars="250" w:firstLine="600"/>
        <w:rPr>
          <w:color w:val="000000" w:themeColor="text1"/>
          <w:sz w:val="24"/>
        </w:rPr>
      </w:pPr>
      <w:r>
        <w:rPr>
          <w:rFonts w:hint="eastAsia"/>
          <w:color w:val="000000" w:themeColor="text1"/>
          <w:sz w:val="24"/>
        </w:rPr>
        <w:t>上去</w:t>
      </w:r>
      <w:r w:rsidR="00A54965">
        <w:rPr>
          <w:rFonts w:hint="eastAsia"/>
          <w:color w:val="000000" w:themeColor="text1"/>
          <w:sz w:val="24"/>
        </w:rPr>
        <w:t>五楼听了几场硅碳报告，待会再</w:t>
      </w:r>
      <w:r>
        <w:rPr>
          <w:rFonts w:hint="eastAsia"/>
          <w:color w:val="000000" w:themeColor="text1"/>
          <w:sz w:val="24"/>
        </w:rPr>
        <w:t>去</w:t>
      </w:r>
      <w:r w:rsidR="00A54965">
        <w:rPr>
          <w:rFonts w:hint="eastAsia"/>
          <w:color w:val="000000" w:themeColor="text1"/>
          <w:sz w:val="24"/>
        </w:rPr>
        <w:t>展会调研和交流。</w:t>
      </w:r>
    </w:p>
    <w:p w:rsidR="00A54965" w:rsidRDefault="00A54965" w:rsidP="00A54965">
      <w:pPr>
        <w:spacing w:line="360" w:lineRule="auto"/>
        <w:ind w:firstLineChars="250" w:firstLine="600"/>
        <w:rPr>
          <w:sz w:val="24"/>
        </w:rPr>
      </w:pPr>
      <w:r>
        <w:rPr>
          <w:rFonts w:hint="eastAsia"/>
          <w:sz w:val="24"/>
        </w:rPr>
        <w:t>报告我没听多少</w:t>
      </w:r>
      <w:r w:rsidR="00773FCC">
        <w:rPr>
          <w:rFonts w:hint="eastAsia"/>
          <w:sz w:val="24"/>
        </w:rPr>
        <w:t>两个金属</w:t>
      </w:r>
      <w:r w:rsidR="00773FCC">
        <w:rPr>
          <w:rFonts w:hint="eastAsia"/>
          <w:sz w:val="24"/>
        </w:rPr>
        <w:t>Li</w:t>
      </w:r>
      <w:r w:rsidR="00773FCC">
        <w:rPr>
          <w:rFonts w:hint="eastAsia"/>
          <w:sz w:val="24"/>
        </w:rPr>
        <w:t>的</w:t>
      </w:r>
      <w:r>
        <w:rPr>
          <w:rFonts w:hint="eastAsia"/>
          <w:sz w:val="24"/>
        </w:rPr>
        <w:t>，</w:t>
      </w:r>
      <w:r w:rsidR="00773FCC">
        <w:rPr>
          <w:rFonts w:hint="eastAsia"/>
          <w:sz w:val="24"/>
        </w:rPr>
        <w:t>还有硅碳负极材料的就</w:t>
      </w:r>
      <w:r w:rsidR="00773FCC">
        <w:rPr>
          <w:rFonts w:hint="eastAsia"/>
          <w:sz w:val="24"/>
        </w:rPr>
        <w:t>3</w:t>
      </w:r>
      <w:r w:rsidR="00A23B1B">
        <w:rPr>
          <w:rFonts w:hint="eastAsia"/>
          <w:sz w:val="24"/>
        </w:rPr>
        <w:t>个</w:t>
      </w:r>
      <w:r w:rsidR="00773FCC">
        <w:rPr>
          <w:rFonts w:hint="eastAsia"/>
          <w:sz w:val="24"/>
        </w:rPr>
        <w:t>报告，值得听，</w:t>
      </w:r>
      <w:r>
        <w:rPr>
          <w:rFonts w:hint="eastAsia"/>
          <w:sz w:val="24"/>
        </w:rPr>
        <w:t>主要是在展会。</w:t>
      </w:r>
    </w:p>
    <w:p w:rsidR="00A54965" w:rsidRDefault="00A54965" w:rsidP="00A23B1B">
      <w:pPr>
        <w:spacing w:line="360" w:lineRule="auto"/>
        <w:ind w:firstLineChars="250" w:firstLine="600"/>
        <w:rPr>
          <w:sz w:val="24"/>
        </w:rPr>
      </w:pPr>
      <w:r>
        <w:rPr>
          <w:rFonts w:hint="eastAsia"/>
          <w:sz w:val="24"/>
        </w:rPr>
        <w:t>第一个报告是来自</w:t>
      </w:r>
      <w:r w:rsidR="00773FCC">
        <w:rPr>
          <w:rFonts w:hint="eastAsia"/>
          <w:sz w:val="24"/>
        </w:rPr>
        <w:t>苏州大学</w:t>
      </w:r>
      <w:r>
        <w:rPr>
          <w:rFonts w:hint="eastAsia"/>
          <w:sz w:val="24"/>
        </w:rPr>
        <w:t>的</w:t>
      </w:r>
      <w:r w:rsidR="00773FCC">
        <w:rPr>
          <w:rFonts w:hint="eastAsia"/>
          <w:sz w:val="24"/>
        </w:rPr>
        <w:t>郑洪河</w:t>
      </w:r>
      <w:r>
        <w:rPr>
          <w:rFonts w:hint="eastAsia"/>
          <w:sz w:val="24"/>
        </w:rPr>
        <w:t>老师关于</w:t>
      </w:r>
      <w:r w:rsidR="00773FCC">
        <w:rPr>
          <w:rFonts w:hint="eastAsia"/>
          <w:sz w:val="24"/>
        </w:rPr>
        <w:t>SiO</w:t>
      </w:r>
      <w:r w:rsidR="00773FCC">
        <w:rPr>
          <w:rFonts w:hint="eastAsia"/>
          <w:sz w:val="24"/>
        </w:rPr>
        <w:t>和</w:t>
      </w:r>
      <w:r w:rsidR="00773FCC">
        <w:rPr>
          <w:rFonts w:hint="eastAsia"/>
          <w:sz w:val="24"/>
        </w:rPr>
        <w:t>Si</w:t>
      </w:r>
      <w:r>
        <w:rPr>
          <w:rFonts w:hint="eastAsia"/>
          <w:sz w:val="24"/>
        </w:rPr>
        <w:t>负极材料</w:t>
      </w:r>
      <w:r w:rsidR="00773FCC">
        <w:rPr>
          <w:rFonts w:hint="eastAsia"/>
          <w:sz w:val="24"/>
        </w:rPr>
        <w:t>还有</w:t>
      </w:r>
      <w:r>
        <w:rPr>
          <w:rFonts w:hint="eastAsia"/>
          <w:sz w:val="24"/>
        </w:rPr>
        <w:t>粘结剂</w:t>
      </w:r>
      <w:r w:rsidR="00773FCC">
        <w:rPr>
          <w:rFonts w:hint="eastAsia"/>
          <w:sz w:val="24"/>
        </w:rPr>
        <w:t>方面的研究</w:t>
      </w:r>
      <w:r>
        <w:rPr>
          <w:rFonts w:hint="eastAsia"/>
          <w:sz w:val="24"/>
        </w:rPr>
        <w:t>，</w:t>
      </w:r>
      <w:r w:rsidR="007F09B8">
        <w:rPr>
          <w:rFonts w:hint="eastAsia"/>
          <w:sz w:val="24"/>
        </w:rPr>
        <w:t>题目是下一代锂离子电池用硅负极材料发展的新战略。粘结剂</w:t>
      </w:r>
      <w:r>
        <w:rPr>
          <w:rFonts w:hint="eastAsia"/>
          <w:sz w:val="24"/>
        </w:rPr>
        <w:t>提升可加工性</w:t>
      </w:r>
      <w:r w:rsidR="007F09B8">
        <w:rPr>
          <w:rFonts w:hint="eastAsia"/>
          <w:sz w:val="24"/>
        </w:rPr>
        <w:t>、循环性能和效率</w:t>
      </w:r>
      <w:r>
        <w:rPr>
          <w:rFonts w:hint="eastAsia"/>
          <w:sz w:val="24"/>
        </w:rPr>
        <w:t>的报告。我这次来其中也有一项就是有关硅碳粘结剂方面的调研。主要讲述了他们</w:t>
      </w:r>
      <w:r w:rsidR="00773FCC">
        <w:rPr>
          <w:rFonts w:hint="eastAsia"/>
          <w:sz w:val="24"/>
        </w:rPr>
        <w:t>Si</w:t>
      </w:r>
      <w:r w:rsidR="00773FCC">
        <w:rPr>
          <w:rFonts w:hint="eastAsia"/>
          <w:sz w:val="24"/>
        </w:rPr>
        <w:t>和</w:t>
      </w:r>
      <w:r w:rsidR="00773FCC">
        <w:rPr>
          <w:rFonts w:hint="eastAsia"/>
          <w:sz w:val="24"/>
        </w:rPr>
        <w:t>SiO</w:t>
      </w:r>
      <w:r>
        <w:rPr>
          <w:rFonts w:hint="eastAsia"/>
          <w:sz w:val="24"/>
        </w:rPr>
        <w:t>负极材料的开发过程，</w:t>
      </w:r>
      <w:r w:rsidR="00773FCC">
        <w:rPr>
          <w:rFonts w:hint="eastAsia"/>
          <w:sz w:val="24"/>
        </w:rPr>
        <w:t>主要还是扣式电池和扣式全电池</w:t>
      </w:r>
      <w:r>
        <w:rPr>
          <w:rFonts w:hint="eastAsia"/>
          <w:sz w:val="24"/>
        </w:rPr>
        <w:t>，循环性能</w:t>
      </w:r>
      <w:r w:rsidR="00773FCC">
        <w:rPr>
          <w:rFonts w:hint="eastAsia"/>
          <w:sz w:val="24"/>
        </w:rPr>
        <w:t>一般</w:t>
      </w:r>
      <w:r>
        <w:rPr>
          <w:rFonts w:hint="eastAsia"/>
          <w:sz w:val="24"/>
        </w:rPr>
        <w:t>。特别提到</w:t>
      </w:r>
      <w:r w:rsidR="00773FCC">
        <w:rPr>
          <w:rFonts w:hint="eastAsia"/>
          <w:sz w:val="24"/>
        </w:rPr>
        <w:t>改性海藻酸水溶性粘结剂</w:t>
      </w:r>
      <w:r>
        <w:rPr>
          <w:rFonts w:hint="eastAsia"/>
          <w:sz w:val="24"/>
        </w:rPr>
        <w:t>在硅碳负极中应用，我也很想试一下。</w:t>
      </w:r>
      <w:r w:rsidR="00773FCC">
        <w:rPr>
          <w:rFonts w:hint="eastAsia"/>
          <w:sz w:val="24"/>
        </w:rPr>
        <w:t>最后还介绍了道赢科技，在展会我也找到了，也联系上了，可以送样。</w:t>
      </w:r>
    </w:p>
    <w:p w:rsidR="00A23B1B" w:rsidRDefault="00A23B1B" w:rsidP="00A23B1B">
      <w:pPr>
        <w:spacing w:line="360" w:lineRule="auto"/>
        <w:ind w:firstLineChars="250" w:firstLine="600"/>
        <w:jc w:val="center"/>
        <w:rPr>
          <w:sz w:val="24"/>
        </w:rPr>
      </w:pPr>
      <w:r>
        <w:rPr>
          <w:noProof/>
          <w:sz w:val="24"/>
        </w:rPr>
        <w:drawing>
          <wp:inline distT="0" distB="0" distL="0" distR="0">
            <wp:extent cx="2590800" cy="1943100"/>
            <wp:effectExtent l="19050" t="0" r="0" b="0"/>
            <wp:docPr id="8" name="图片 5" descr="C:\Users\ADMINI~1\AppData\Local\Temp\WeChat Files\767503439822557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767503439822557293.jpg"/>
                    <pic:cNvPicPr>
                      <a:picLocks noChangeAspect="1" noChangeArrowheads="1"/>
                    </pic:cNvPicPr>
                  </pic:nvPicPr>
                  <pic:blipFill>
                    <a:blip r:embed="rId13" cstate="print"/>
                    <a:srcRect/>
                    <a:stretch>
                      <a:fillRect/>
                    </a:stretch>
                  </pic:blipFill>
                  <pic:spPr bwMode="auto">
                    <a:xfrm>
                      <a:off x="0" y="0"/>
                      <a:ext cx="2592673" cy="1944505"/>
                    </a:xfrm>
                    <a:prstGeom prst="rect">
                      <a:avLst/>
                    </a:prstGeom>
                    <a:noFill/>
                    <a:ln w="9525">
                      <a:noFill/>
                      <a:miter lim="800000"/>
                      <a:headEnd/>
                      <a:tailEnd/>
                    </a:ln>
                  </pic:spPr>
                </pic:pic>
              </a:graphicData>
            </a:graphic>
          </wp:inline>
        </w:drawing>
      </w:r>
    </w:p>
    <w:p w:rsidR="00A23B1B" w:rsidRPr="00A23B1B" w:rsidRDefault="00A23B1B" w:rsidP="00A23B1B">
      <w:pPr>
        <w:spacing w:line="360" w:lineRule="auto"/>
        <w:ind w:firstLineChars="250" w:firstLine="600"/>
        <w:jc w:val="center"/>
        <w:rPr>
          <w:sz w:val="24"/>
          <w:szCs w:val="24"/>
        </w:rPr>
      </w:pPr>
      <w:r>
        <w:rPr>
          <w:rFonts w:hint="eastAsia"/>
          <w:sz w:val="24"/>
          <w:szCs w:val="24"/>
        </w:rPr>
        <w:t>图</w:t>
      </w:r>
      <w:r>
        <w:rPr>
          <w:rFonts w:hint="eastAsia"/>
          <w:sz w:val="24"/>
          <w:szCs w:val="24"/>
        </w:rPr>
        <w:t>7 BTR</w:t>
      </w:r>
      <w:r>
        <w:rPr>
          <w:rFonts w:hint="eastAsia"/>
          <w:sz w:val="24"/>
          <w:szCs w:val="24"/>
        </w:rPr>
        <w:t>材料</w:t>
      </w:r>
    </w:p>
    <w:p w:rsidR="00773FCC" w:rsidRDefault="00773FCC" w:rsidP="00A54965">
      <w:pPr>
        <w:spacing w:line="360" w:lineRule="auto"/>
        <w:ind w:firstLineChars="250" w:firstLine="600"/>
        <w:rPr>
          <w:sz w:val="24"/>
        </w:rPr>
      </w:pPr>
    </w:p>
    <w:p w:rsidR="00773FCC" w:rsidRDefault="00773FCC" w:rsidP="007F09B8">
      <w:pPr>
        <w:spacing w:line="360" w:lineRule="auto"/>
        <w:ind w:firstLineChars="250" w:firstLine="600"/>
        <w:rPr>
          <w:sz w:val="24"/>
        </w:rPr>
      </w:pPr>
      <w:r>
        <w:rPr>
          <w:rFonts w:hint="eastAsia"/>
          <w:sz w:val="24"/>
        </w:rPr>
        <w:t>第二个报告是美国</w:t>
      </w:r>
      <w:r>
        <w:rPr>
          <w:rFonts w:hint="eastAsia"/>
          <w:sz w:val="24"/>
        </w:rPr>
        <w:t>Black Diamond</w:t>
      </w:r>
      <w:r>
        <w:rPr>
          <w:rFonts w:hint="eastAsia"/>
          <w:sz w:val="24"/>
        </w:rPr>
        <w:t>的</w:t>
      </w:r>
      <w:r>
        <w:rPr>
          <w:rFonts w:hint="eastAsia"/>
          <w:sz w:val="24"/>
        </w:rPr>
        <w:t>Vinay Bhat</w:t>
      </w:r>
      <w:r>
        <w:rPr>
          <w:rFonts w:hint="eastAsia"/>
          <w:sz w:val="24"/>
        </w:rPr>
        <w:t>博士，题目是用于高硅含量电池的新型突破性纳米材料解决方案。适用于</w:t>
      </w:r>
      <w:r>
        <w:rPr>
          <w:rFonts w:hint="eastAsia"/>
          <w:sz w:val="24"/>
        </w:rPr>
        <w:t>Si</w:t>
      </w:r>
      <w:r>
        <w:rPr>
          <w:rFonts w:hint="eastAsia"/>
          <w:sz w:val="24"/>
        </w:rPr>
        <w:t>负极材料电池的</w:t>
      </w:r>
      <w:r>
        <w:rPr>
          <w:rFonts w:hint="eastAsia"/>
          <w:sz w:val="24"/>
        </w:rPr>
        <w:t>CNT</w:t>
      </w:r>
      <w:r>
        <w:rPr>
          <w:rFonts w:hint="eastAsia"/>
          <w:sz w:val="24"/>
        </w:rPr>
        <w:t>材料。口语非常好，虽然是个印度人；因为在展会上，有的印度人口语很差。现在世界上很多企业都在研究</w:t>
      </w:r>
      <w:r>
        <w:rPr>
          <w:rFonts w:hint="eastAsia"/>
          <w:sz w:val="24"/>
        </w:rPr>
        <w:t>Si/C</w:t>
      </w:r>
      <w:r>
        <w:rPr>
          <w:rFonts w:hint="eastAsia"/>
          <w:sz w:val="24"/>
        </w:rPr>
        <w:t>和</w:t>
      </w:r>
      <w:r>
        <w:rPr>
          <w:rFonts w:hint="eastAsia"/>
          <w:sz w:val="24"/>
        </w:rPr>
        <w:t>SiO/C</w:t>
      </w:r>
      <w:r>
        <w:rPr>
          <w:rFonts w:hint="eastAsia"/>
          <w:sz w:val="24"/>
        </w:rPr>
        <w:t>复合材料，并有的出货，</w:t>
      </w:r>
      <w:r>
        <w:rPr>
          <w:rFonts w:hint="eastAsia"/>
          <w:sz w:val="24"/>
        </w:rPr>
        <w:t>600</w:t>
      </w:r>
      <w:r>
        <w:rPr>
          <w:rFonts w:hint="eastAsia"/>
          <w:sz w:val="24"/>
        </w:rPr>
        <w:t>次以后容量还能保持在</w:t>
      </w:r>
      <w:r>
        <w:rPr>
          <w:rFonts w:hint="eastAsia"/>
          <w:sz w:val="24"/>
        </w:rPr>
        <w:t>80%</w:t>
      </w:r>
      <w:r>
        <w:rPr>
          <w:rFonts w:hint="eastAsia"/>
          <w:sz w:val="24"/>
        </w:rPr>
        <w:t>以上，说明循环性能较好。他们就是配合</w:t>
      </w:r>
      <w:r>
        <w:rPr>
          <w:rFonts w:hint="eastAsia"/>
          <w:sz w:val="24"/>
        </w:rPr>
        <w:t>Si/C</w:t>
      </w:r>
      <w:r>
        <w:rPr>
          <w:rFonts w:hint="eastAsia"/>
          <w:sz w:val="24"/>
        </w:rPr>
        <w:t>复合材料电池中导电剂使</w:t>
      </w:r>
      <w:r>
        <w:rPr>
          <w:rFonts w:hint="eastAsia"/>
          <w:sz w:val="24"/>
        </w:rPr>
        <w:lastRenderedPageBreak/>
        <w:t>用开发，其实电池的每一个部分都是很重要的，导电剂也不例外。但这次不是我关注的重点。</w:t>
      </w:r>
    </w:p>
    <w:p w:rsidR="00A54965" w:rsidRDefault="007F09B8" w:rsidP="00A54965">
      <w:pPr>
        <w:spacing w:line="360" w:lineRule="auto"/>
        <w:ind w:firstLineChars="250" w:firstLine="600"/>
        <w:rPr>
          <w:sz w:val="24"/>
        </w:rPr>
      </w:pPr>
      <w:r>
        <w:rPr>
          <w:rFonts w:hint="eastAsia"/>
          <w:sz w:val="24"/>
        </w:rPr>
        <w:t>如图</w:t>
      </w:r>
      <w:r>
        <w:rPr>
          <w:rFonts w:hint="eastAsia"/>
          <w:sz w:val="24"/>
        </w:rPr>
        <w:t>7</w:t>
      </w:r>
      <w:r>
        <w:rPr>
          <w:rFonts w:hint="eastAsia"/>
          <w:sz w:val="24"/>
        </w:rPr>
        <w:t>，</w:t>
      </w:r>
      <w:r w:rsidR="00A54965">
        <w:rPr>
          <w:rFonts w:hint="eastAsia"/>
          <w:sz w:val="24"/>
        </w:rPr>
        <w:t>第</w:t>
      </w:r>
      <w:r w:rsidR="00773FCC">
        <w:rPr>
          <w:rFonts w:hint="eastAsia"/>
          <w:sz w:val="24"/>
        </w:rPr>
        <w:t>三</w:t>
      </w:r>
      <w:r w:rsidR="00A54965">
        <w:rPr>
          <w:rFonts w:hint="eastAsia"/>
          <w:sz w:val="24"/>
        </w:rPr>
        <w:t>个报告来自</w:t>
      </w:r>
      <w:r w:rsidR="00A54965">
        <w:rPr>
          <w:rFonts w:hint="eastAsia"/>
          <w:sz w:val="24"/>
        </w:rPr>
        <w:t>BTR</w:t>
      </w:r>
      <w:r w:rsidR="00773FCC">
        <w:rPr>
          <w:rFonts w:hint="eastAsia"/>
          <w:sz w:val="24"/>
        </w:rPr>
        <w:t>周海辉</w:t>
      </w:r>
      <w:r w:rsidR="00A54965">
        <w:rPr>
          <w:rFonts w:hint="eastAsia"/>
          <w:sz w:val="24"/>
        </w:rPr>
        <w:t>博士的报告，</w:t>
      </w:r>
      <w:r w:rsidR="00773FCC">
        <w:rPr>
          <w:rFonts w:hint="eastAsia"/>
          <w:sz w:val="24"/>
        </w:rPr>
        <w:t>听的人很多，</w:t>
      </w:r>
      <w:r w:rsidR="00A54965">
        <w:rPr>
          <w:rFonts w:hint="eastAsia"/>
          <w:sz w:val="24"/>
        </w:rPr>
        <w:t>题目是</w:t>
      </w:r>
      <w:r w:rsidR="00773FCC">
        <w:rPr>
          <w:rFonts w:hint="eastAsia"/>
          <w:sz w:val="24"/>
        </w:rPr>
        <w:t>高性能</w:t>
      </w:r>
      <w:r w:rsidR="00A54965">
        <w:rPr>
          <w:rFonts w:hint="eastAsia"/>
          <w:sz w:val="24"/>
        </w:rPr>
        <w:t>负极材料的开发进展。</w:t>
      </w:r>
      <w:r>
        <w:rPr>
          <w:rFonts w:hint="eastAsia"/>
          <w:sz w:val="24"/>
        </w:rPr>
        <w:t>周</w:t>
      </w:r>
      <w:r w:rsidR="00A54965">
        <w:rPr>
          <w:rFonts w:hint="eastAsia"/>
          <w:sz w:val="24"/>
        </w:rPr>
        <w:t>博士说他们主要是做负极材料的。他介绍了他们公司几款负极产品</w:t>
      </w:r>
      <w:r>
        <w:rPr>
          <w:rFonts w:hint="eastAsia"/>
          <w:sz w:val="24"/>
        </w:rPr>
        <w:t>，主要还是广告比较多</w:t>
      </w:r>
      <w:r w:rsidR="00A54965">
        <w:rPr>
          <w:rFonts w:hint="eastAsia"/>
          <w:sz w:val="24"/>
        </w:rPr>
        <w:t>。特别提到</w:t>
      </w:r>
      <w:r w:rsidR="00A54965">
        <w:rPr>
          <w:rFonts w:hint="eastAsia"/>
          <w:sz w:val="24"/>
        </w:rPr>
        <w:t>Si</w:t>
      </w:r>
      <w:r>
        <w:rPr>
          <w:rFonts w:hint="eastAsia"/>
          <w:sz w:val="24"/>
        </w:rPr>
        <w:t>和</w:t>
      </w:r>
      <w:r>
        <w:rPr>
          <w:rFonts w:hint="eastAsia"/>
          <w:sz w:val="24"/>
        </w:rPr>
        <w:t>SiO</w:t>
      </w:r>
      <w:r w:rsidR="00A54965">
        <w:rPr>
          <w:rFonts w:hint="eastAsia"/>
          <w:sz w:val="24"/>
        </w:rPr>
        <w:t>负极材料，主要为三</w:t>
      </w:r>
      <w:r>
        <w:rPr>
          <w:rFonts w:hint="eastAsia"/>
          <w:sz w:val="24"/>
        </w:rPr>
        <w:t>代</w:t>
      </w:r>
      <w:r w:rsidR="00A54965">
        <w:rPr>
          <w:rFonts w:hint="eastAsia"/>
          <w:sz w:val="24"/>
        </w:rPr>
        <w:t>产品，说都有销售，首次效率都在</w:t>
      </w:r>
      <w:r w:rsidR="00A54965">
        <w:rPr>
          <w:rFonts w:hint="eastAsia"/>
          <w:sz w:val="24"/>
        </w:rPr>
        <w:t>86%</w:t>
      </w:r>
      <w:r w:rsidR="00A54965">
        <w:rPr>
          <w:rFonts w:hint="eastAsia"/>
          <w:sz w:val="24"/>
        </w:rPr>
        <w:t>以上，</w:t>
      </w:r>
      <w:r>
        <w:rPr>
          <w:rFonts w:hint="eastAsia"/>
          <w:sz w:val="24"/>
        </w:rPr>
        <w:t>看性能</w:t>
      </w:r>
      <w:r w:rsidR="00A54965">
        <w:rPr>
          <w:rFonts w:hint="eastAsia"/>
          <w:sz w:val="24"/>
        </w:rPr>
        <w:t>我觉得做的很不错，如果每</w:t>
      </w:r>
      <w:r>
        <w:rPr>
          <w:rFonts w:hint="eastAsia"/>
          <w:sz w:val="24"/>
        </w:rPr>
        <w:t>一批一致性都能够达到的话，我觉得可以产业化了。目前可以看出他们出货是</w:t>
      </w:r>
      <w:r>
        <w:rPr>
          <w:rFonts w:hint="eastAsia"/>
          <w:sz w:val="24"/>
        </w:rPr>
        <w:t>SiO</w:t>
      </w:r>
      <w:r>
        <w:rPr>
          <w:rFonts w:hint="eastAsia"/>
          <w:sz w:val="24"/>
        </w:rPr>
        <w:t>，做开发还是纳米</w:t>
      </w:r>
      <w:r>
        <w:rPr>
          <w:rFonts w:hint="eastAsia"/>
          <w:sz w:val="24"/>
        </w:rPr>
        <w:t>Si</w:t>
      </w:r>
      <w:r>
        <w:rPr>
          <w:rFonts w:hint="eastAsia"/>
          <w:sz w:val="24"/>
        </w:rPr>
        <w:t>方面。关于产品，遇到以前一个师兄，他是豪鹏国际的一个技术负责人说</w:t>
      </w:r>
      <w:r w:rsidR="00A54965">
        <w:rPr>
          <w:rFonts w:hint="eastAsia"/>
          <w:sz w:val="24"/>
        </w:rPr>
        <w:t>其实</w:t>
      </w:r>
      <w:r w:rsidR="00A54965">
        <w:rPr>
          <w:rFonts w:hint="eastAsia"/>
          <w:sz w:val="24"/>
        </w:rPr>
        <w:t>BTR</w:t>
      </w:r>
      <w:r w:rsidR="00A54965">
        <w:rPr>
          <w:rFonts w:hint="eastAsia"/>
          <w:sz w:val="24"/>
        </w:rPr>
        <w:t>的</w:t>
      </w:r>
      <w:r w:rsidR="00A54965">
        <w:rPr>
          <w:rFonts w:hint="eastAsia"/>
          <w:sz w:val="24"/>
        </w:rPr>
        <w:t>Si</w:t>
      </w:r>
      <w:r>
        <w:rPr>
          <w:rFonts w:hint="eastAsia"/>
          <w:sz w:val="24"/>
        </w:rPr>
        <w:t>O</w:t>
      </w:r>
      <w:r w:rsidR="00A54965">
        <w:rPr>
          <w:rFonts w:hint="eastAsia"/>
          <w:sz w:val="24"/>
        </w:rPr>
        <w:t>基负极材料并没有那么好</w:t>
      </w:r>
      <w:r>
        <w:rPr>
          <w:rFonts w:hint="eastAsia"/>
          <w:sz w:val="24"/>
        </w:rPr>
        <w:t>，杉杉的</w:t>
      </w:r>
      <w:r>
        <w:rPr>
          <w:rFonts w:hint="eastAsia"/>
          <w:sz w:val="24"/>
        </w:rPr>
        <w:t>SiO/C</w:t>
      </w:r>
      <w:r>
        <w:rPr>
          <w:rFonts w:hint="eastAsia"/>
          <w:sz w:val="24"/>
        </w:rPr>
        <w:t>到是不错，我们自己测也是如此，也有可能是体系不一样得到的数据也是不一样的</w:t>
      </w:r>
      <w:r w:rsidR="00A54965">
        <w:rPr>
          <w:rFonts w:hint="eastAsia"/>
          <w:sz w:val="24"/>
        </w:rPr>
        <w:t>。</w:t>
      </w:r>
      <w:r w:rsidR="00A54965">
        <w:rPr>
          <w:rFonts w:hint="eastAsia"/>
          <w:sz w:val="24"/>
        </w:rPr>
        <w:t>PPT</w:t>
      </w:r>
      <w:r w:rsidR="00A54965">
        <w:rPr>
          <w:rFonts w:hint="eastAsia"/>
          <w:sz w:val="24"/>
        </w:rPr>
        <w:t>中显示几乎都是和</w:t>
      </w:r>
      <w:r>
        <w:rPr>
          <w:rFonts w:hint="eastAsia"/>
          <w:sz w:val="24"/>
        </w:rPr>
        <w:t>SiO-420</w:t>
      </w:r>
      <w:r w:rsidR="00A54965">
        <w:rPr>
          <w:rFonts w:hint="eastAsia"/>
          <w:sz w:val="24"/>
        </w:rPr>
        <w:t>的</w:t>
      </w:r>
      <w:r>
        <w:rPr>
          <w:rFonts w:hint="eastAsia"/>
          <w:sz w:val="24"/>
        </w:rPr>
        <w:t>性能</w:t>
      </w:r>
      <w:r w:rsidR="00A54965">
        <w:rPr>
          <w:rFonts w:hint="eastAsia"/>
          <w:sz w:val="24"/>
        </w:rPr>
        <w:t>。我们现在一款材料也是和石墨复合的，</w:t>
      </w:r>
      <w:r>
        <w:rPr>
          <w:rFonts w:hint="eastAsia"/>
          <w:sz w:val="24"/>
        </w:rPr>
        <w:t>后期在结构上可以调整，我觉得可以做的更好</w:t>
      </w:r>
      <w:r w:rsidR="00A54965">
        <w:rPr>
          <w:rFonts w:hint="eastAsia"/>
          <w:sz w:val="24"/>
        </w:rPr>
        <w:t>。</w:t>
      </w:r>
    </w:p>
    <w:p w:rsidR="00A16A51" w:rsidRPr="00A54965" w:rsidRDefault="00360663" w:rsidP="00A54965">
      <w:pPr>
        <w:spacing w:line="360" w:lineRule="auto"/>
        <w:ind w:firstLineChars="250" w:firstLine="600"/>
        <w:rPr>
          <w:color w:val="000000" w:themeColor="text1"/>
          <w:sz w:val="24"/>
        </w:rPr>
      </w:pPr>
      <w:r>
        <w:rPr>
          <w:rFonts w:hint="eastAsia"/>
          <w:color w:val="000000" w:themeColor="text1"/>
          <w:sz w:val="24"/>
        </w:rPr>
        <w:t>下午因为有在富理展台有任务，因此下午基本都在展台。</w:t>
      </w:r>
      <w:r w:rsidR="00A16A51">
        <w:rPr>
          <w:rFonts w:hint="eastAsia"/>
          <w:color w:val="000000" w:themeColor="text1"/>
          <w:sz w:val="24"/>
        </w:rPr>
        <w:t>5:10</w:t>
      </w:r>
      <w:r w:rsidR="00A16A51">
        <w:rPr>
          <w:rFonts w:hint="eastAsia"/>
          <w:color w:val="000000" w:themeColor="text1"/>
          <w:sz w:val="24"/>
        </w:rPr>
        <w:t>分赶人了，</w:t>
      </w:r>
      <w:r>
        <w:rPr>
          <w:rFonts w:hint="eastAsia"/>
          <w:color w:val="000000" w:themeColor="text1"/>
          <w:sz w:val="24"/>
        </w:rPr>
        <w:t>我们只能出来了。</w:t>
      </w:r>
    </w:p>
    <w:p w:rsidR="00A54965" w:rsidRPr="00A54965" w:rsidRDefault="00A54965" w:rsidP="00A54965">
      <w:pPr>
        <w:spacing w:line="360" w:lineRule="auto"/>
        <w:rPr>
          <w:sz w:val="24"/>
          <w:szCs w:val="24"/>
        </w:rPr>
      </w:pPr>
      <w:r w:rsidRPr="00A54965">
        <w:rPr>
          <w:sz w:val="24"/>
          <w:szCs w:val="24"/>
        </w:rPr>
        <w:t>201</w:t>
      </w:r>
      <w:r w:rsidR="005B1C28">
        <w:rPr>
          <w:rFonts w:hint="eastAsia"/>
          <w:sz w:val="24"/>
          <w:szCs w:val="24"/>
        </w:rPr>
        <w:t>8/</w:t>
      </w:r>
      <w:r w:rsidRPr="00A54965">
        <w:rPr>
          <w:rFonts w:hint="eastAsia"/>
          <w:sz w:val="24"/>
          <w:szCs w:val="24"/>
        </w:rPr>
        <w:t>5</w:t>
      </w:r>
      <w:r w:rsidR="005B1C28">
        <w:rPr>
          <w:rFonts w:hint="eastAsia"/>
          <w:sz w:val="24"/>
          <w:szCs w:val="24"/>
        </w:rPr>
        <w:t>/</w:t>
      </w:r>
      <w:r w:rsidRPr="00A54965">
        <w:rPr>
          <w:rFonts w:hint="eastAsia"/>
          <w:sz w:val="24"/>
          <w:szCs w:val="24"/>
        </w:rPr>
        <w:t>2</w:t>
      </w:r>
      <w:r w:rsidR="001B2534">
        <w:rPr>
          <w:sz w:val="24"/>
          <w:szCs w:val="24"/>
        </w:rPr>
        <w:t>4</w:t>
      </w:r>
      <w:r w:rsidRPr="00A54965">
        <w:rPr>
          <w:rFonts w:hint="eastAsia"/>
          <w:sz w:val="24"/>
          <w:szCs w:val="24"/>
        </w:rPr>
        <w:t xml:space="preserve"> </w:t>
      </w:r>
    </w:p>
    <w:p w:rsidR="007F09B8" w:rsidRDefault="007F09B8" w:rsidP="007F09B8">
      <w:pPr>
        <w:spacing w:line="360" w:lineRule="auto"/>
        <w:ind w:firstLineChars="250" w:firstLine="600"/>
        <w:rPr>
          <w:color w:val="000000" w:themeColor="text1"/>
          <w:sz w:val="24"/>
        </w:rPr>
      </w:pPr>
      <w:r>
        <w:rPr>
          <w:rFonts w:hint="eastAsia"/>
          <w:color w:val="000000" w:themeColor="text1"/>
          <w:sz w:val="24"/>
        </w:rPr>
        <w:t>来到了</w:t>
      </w:r>
      <w:r w:rsidR="00CA6CF2">
        <w:rPr>
          <w:rFonts w:hint="eastAsia"/>
          <w:color w:val="000000" w:themeColor="text1"/>
          <w:sz w:val="24"/>
        </w:rPr>
        <w:t>四</w:t>
      </w:r>
      <w:r>
        <w:rPr>
          <w:rFonts w:hint="eastAsia"/>
          <w:color w:val="000000" w:themeColor="text1"/>
          <w:sz w:val="24"/>
        </w:rPr>
        <w:t>号展厅。看到了天津中锂，说可以根据要求定制锂片，正好实验室有人在做锂金属电池，正好可以用上。他们说有惰性包覆的锂粉，锂硅合金粉，我说我是做电池的，我很感兴趣，他们说这也是一种补锂的手段，</w:t>
      </w:r>
      <w:r>
        <w:rPr>
          <w:rFonts w:hint="eastAsia"/>
          <w:color w:val="000000" w:themeColor="text1"/>
          <w:sz w:val="24"/>
        </w:rPr>
        <w:t>2016</w:t>
      </w:r>
      <w:r>
        <w:rPr>
          <w:rFonts w:hint="eastAsia"/>
          <w:color w:val="000000" w:themeColor="text1"/>
          <w:sz w:val="24"/>
        </w:rPr>
        <w:t>年样品不能提供，现在可以提供了。但我觉得还是存在一定风险。</w:t>
      </w:r>
    </w:p>
    <w:p w:rsidR="00360663" w:rsidRDefault="001B2534" w:rsidP="00360663">
      <w:pPr>
        <w:spacing w:line="360" w:lineRule="auto"/>
        <w:ind w:firstLineChars="250" w:firstLine="600"/>
        <w:rPr>
          <w:color w:val="000000" w:themeColor="text1"/>
          <w:sz w:val="24"/>
        </w:rPr>
      </w:pPr>
      <w:r>
        <w:rPr>
          <w:rFonts w:hint="eastAsia"/>
          <w:sz w:val="24"/>
        </w:rPr>
        <w:t>继续在展会中交流，</w:t>
      </w:r>
      <w:r w:rsidR="00360663">
        <w:rPr>
          <w:rFonts w:hint="eastAsia"/>
          <w:color w:val="000000" w:themeColor="text1"/>
          <w:sz w:val="24"/>
        </w:rPr>
        <w:t>今天去了三号馆和六号馆。主要是针对研磨设备和粉碎设备、分散设备调研。</w:t>
      </w:r>
    </w:p>
    <w:p w:rsidR="00360663" w:rsidRDefault="00360663" w:rsidP="00360663">
      <w:pPr>
        <w:spacing w:line="360" w:lineRule="auto"/>
        <w:rPr>
          <w:sz w:val="24"/>
          <w:szCs w:val="24"/>
        </w:rPr>
      </w:pPr>
      <w:r>
        <w:rPr>
          <w:rFonts w:hint="eastAsia"/>
          <w:color w:val="000000" w:themeColor="text1"/>
          <w:sz w:val="24"/>
        </w:rPr>
        <w:t xml:space="preserve">     </w:t>
      </w:r>
      <w:r>
        <w:rPr>
          <w:rFonts w:hint="eastAsia"/>
          <w:sz w:val="24"/>
          <w:szCs w:val="24"/>
        </w:rPr>
        <w:t>主要还是去了我调研的几家设备厂家，</w:t>
      </w:r>
      <w:r w:rsidR="00A23B1B">
        <w:rPr>
          <w:rFonts w:hint="eastAsia"/>
          <w:sz w:val="24"/>
          <w:szCs w:val="24"/>
        </w:rPr>
        <w:t>耐驰</w:t>
      </w:r>
      <w:r w:rsidRPr="00A54965">
        <w:rPr>
          <w:rFonts w:hint="eastAsia"/>
          <w:sz w:val="24"/>
          <w:szCs w:val="24"/>
        </w:rPr>
        <w:t>科技有限公司</w:t>
      </w:r>
      <w:r>
        <w:rPr>
          <w:rFonts w:hint="eastAsia"/>
          <w:sz w:val="24"/>
          <w:szCs w:val="24"/>
        </w:rPr>
        <w:t>、</w:t>
      </w:r>
      <w:r w:rsidR="00A23B1B">
        <w:rPr>
          <w:rFonts w:hint="eastAsia"/>
          <w:sz w:val="24"/>
          <w:szCs w:val="24"/>
        </w:rPr>
        <w:t>深圳叁星</w:t>
      </w:r>
      <w:r w:rsidRPr="00A54965">
        <w:rPr>
          <w:rFonts w:hint="eastAsia"/>
          <w:sz w:val="24"/>
          <w:szCs w:val="24"/>
        </w:rPr>
        <w:t>纳米科技股份有限公司</w:t>
      </w:r>
      <w:r>
        <w:rPr>
          <w:rFonts w:hint="eastAsia"/>
          <w:sz w:val="24"/>
          <w:szCs w:val="24"/>
        </w:rPr>
        <w:t>、</w:t>
      </w:r>
      <w:r w:rsidR="00A23B1B">
        <w:rPr>
          <w:rFonts w:hint="eastAsia"/>
          <w:sz w:val="24"/>
          <w:szCs w:val="24"/>
        </w:rPr>
        <w:t>罗斯</w:t>
      </w:r>
      <w:r w:rsidRPr="00A54965">
        <w:rPr>
          <w:rFonts w:hint="eastAsia"/>
          <w:sz w:val="24"/>
          <w:szCs w:val="24"/>
        </w:rPr>
        <w:t>(</w:t>
      </w:r>
      <w:r w:rsidRPr="00A54965">
        <w:rPr>
          <w:rFonts w:hint="eastAsia"/>
          <w:sz w:val="24"/>
          <w:szCs w:val="24"/>
        </w:rPr>
        <w:t>无锡</w:t>
      </w:r>
      <w:r w:rsidRPr="00A54965">
        <w:rPr>
          <w:rFonts w:hint="eastAsia"/>
          <w:sz w:val="24"/>
          <w:szCs w:val="24"/>
        </w:rPr>
        <w:t>)</w:t>
      </w:r>
      <w:r w:rsidRPr="00A54965">
        <w:rPr>
          <w:rFonts w:hint="eastAsia"/>
          <w:sz w:val="24"/>
          <w:szCs w:val="24"/>
        </w:rPr>
        <w:t>商业有限公司</w:t>
      </w:r>
      <w:r>
        <w:rPr>
          <w:rFonts w:hint="eastAsia"/>
          <w:sz w:val="24"/>
          <w:szCs w:val="24"/>
        </w:rPr>
        <w:t>、</w:t>
      </w:r>
      <w:r w:rsidRPr="00A54965">
        <w:rPr>
          <w:rFonts w:hint="eastAsia"/>
          <w:sz w:val="24"/>
          <w:szCs w:val="24"/>
        </w:rPr>
        <w:t>常州市龙鑫化工机械有限公司</w:t>
      </w:r>
      <w:r w:rsidR="00A23B1B">
        <w:rPr>
          <w:rFonts w:hint="eastAsia"/>
          <w:sz w:val="24"/>
          <w:szCs w:val="24"/>
        </w:rPr>
        <w:t>、</w:t>
      </w:r>
      <w:r>
        <w:rPr>
          <w:rFonts w:hint="eastAsia"/>
          <w:sz w:val="24"/>
          <w:szCs w:val="24"/>
        </w:rPr>
        <w:t>无锡新而立机械设备有限公司、深圳市博亿化工机械等、深圳市亿富。其中几家是我们正在用的设备，还有几家是新认识的厂家，市面上主要是砂磨机，涌现了很多这种设备，</w:t>
      </w:r>
      <w:r>
        <w:rPr>
          <w:rFonts w:hint="eastAsia"/>
          <w:sz w:val="24"/>
          <w:szCs w:val="24"/>
        </w:rPr>
        <w:t>2014</w:t>
      </w:r>
      <w:r>
        <w:rPr>
          <w:rFonts w:hint="eastAsia"/>
          <w:sz w:val="24"/>
          <w:szCs w:val="24"/>
        </w:rPr>
        <w:t>年的时候没有这么多，但有些厂家做的很差我就没有列出来。针对于我们的料会被氧化，几个厂家也都给了方案，说用有机溶剂，添加还原性物质，抽真空，通氮气等，我都联系了，准备下个月开始试一下样品。最大的感触就是现在的研磨设备自动化程度高，控制也好，而且企业都是实验设备都</w:t>
      </w:r>
      <w:r>
        <w:rPr>
          <w:rFonts w:hint="eastAsia"/>
          <w:sz w:val="24"/>
          <w:szCs w:val="24"/>
        </w:rPr>
        <w:lastRenderedPageBreak/>
        <w:t>可以供客户试样。</w:t>
      </w:r>
    </w:p>
    <w:p w:rsidR="00360663" w:rsidRDefault="00360663" w:rsidP="00360663">
      <w:pPr>
        <w:spacing w:line="360" w:lineRule="auto"/>
        <w:rPr>
          <w:sz w:val="24"/>
          <w:szCs w:val="24"/>
        </w:rPr>
      </w:pPr>
      <w:r>
        <w:rPr>
          <w:rFonts w:hint="eastAsia"/>
          <w:sz w:val="24"/>
          <w:szCs w:val="24"/>
        </w:rPr>
        <w:t xml:space="preserve">     </w:t>
      </w:r>
    </w:p>
    <w:p w:rsidR="00360663" w:rsidRPr="00A54965" w:rsidRDefault="00360663" w:rsidP="00360663">
      <w:pPr>
        <w:spacing w:line="360" w:lineRule="auto"/>
        <w:rPr>
          <w:color w:val="000000" w:themeColor="text1"/>
          <w:sz w:val="24"/>
        </w:rPr>
      </w:pPr>
      <w:r>
        <w:rPr>
          <w:rFonts w:hint="eastAsia"/>
          <w:sz w:val="24"/>
          <w:szCs w:val="24"/>
        </w:rPr>
        <w:t xml:space="preserve">     </w:t>
      </w:r>
    </w:p>
    <w:p w:rsidR="00A23B1B" w:rsidRDefault="00A23B1B" w:rsidP="00A23B1B">
      <w:pPr>
        <w:spacing w:line="360" w:lineRule="auto"/>
        <w:ind w:firstLineChars="250" w:firstLine="600"/>
        <w:jc w:val="center"/>
        <w:rPr>
          <w:color w:val="000000" w:themeColor="text1"/>
          <w:sz w:val="24"/>
        </w:rPr>
      </w:pPr>
      <w:r>
        <w:rPr>
          <w:noProof/>
          <w:color w:val="000000" w:themeColor="text1"/>
          <w:sz w:val="24"/>
        </w:rPr>
        <w:drawing>
          <wp:inline distT="0" distB="0" distL="0" distR="0">
            <wp:extent cx="1521620" cy="2028825"/>
            <wp:effectExtent l="19050" t="0" r="2380" b="0"/>
            <wp:docPr id="7" name="图片 4" descr="C:\Users\ADMINI~1\AppData\Local\Temp\WeChat Files\14505967510748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14505967510748564.jpg"/>
                    <pic:cNvPicPr>
                      <a:picLocks noChangeAspect="1" noChangeArrowheads="1"/>
                    </pic:cNvPicPr>
                  </pic:nvPicPr>
                  <pic:blipFill>
                    <a:blip r:embed="rId14" cstate="print"/>
                    <a:srcRect/>
                    <a:stretch>
                      <a:fillRect/>
                    </a:stretch>
                  </pic:blipFill>
                  <pic:spPr bwMode="auto">
                    <a:xfrm>
                      <a:off x="0" y="0"/>
                      <a:ext cx="1522261" cy="2029680"/>
                    </a:xfrm>
                    <a:prstGeom prst="rect">
                      <a:avLst/>
                    </a:prstGeom>
                    <a:noFill/>
                    <a:ln w="9525">
                      <a:noFill/>
                      <a:miter lim="800000"/>
                      <a:headEnd/>
                      <a:tailEnd/>
                    </a:ln>
                  </pic:spPr>
                </pic:pic>
              </a:graphicData>
            </a:graphic>
          </wp:inline>
        </w:drawing>
      </w:r>
    </w:p>
    <w:p w:rsidR="00A23B1B" w:rsidRPr="00A23B1B" w:rsidRDefault="00A23B1B" w:rsidP="00A23B1B">
      <w:pPr>
        <w:spacing w:line="360" w:lineRule="auto"/>
        <w:ind w:firstLineChars="250" w:firstLine="600"/>
        <w:jc w:val="center"/>
        <w:rPr>
          <w:sz w:val="24"/>
          <w:szCs w:val="24"/>
        </w:rPr>
      </w:pPr>
      <w:r>
        <w:rPr>
          <w:rFonts w:hint="eastAsia"/>
          <w:sz w:val="24"/>
          <w:szCs w:val="24"/>
        </w:rPr>
        <w:t>图</w:t>
      </w:r>
      <w:r>
        <w:rPr>
          <w:rFonts w:hint="eastAsia"/>
          <w:sz w:val="24"/>
          <w:szCs w:val="24"/>
        </w:rPr>
        <w:t xml:space="preserve">8 </w:t>
      </w:r>
      <w:r>
        <w:rPr>
          <w:rFonts w:hint="eastAsia"/>
          <w:sz w:val="24"/>
          <w:szCs w:val="24"/>
        </w:rPr>
        <w:t>砂磨机</w:t>
      </w:r>
    </w:p>
    <w:p w:rsidR="00A54965" w:rsidRPr="00360663" w:rsidRDefault="00360663" w:rsidP="00360663">
      <w:pPr>
        <w:spacing w:line="360" w:lineRule="auto"/>
        <w:ind w:firstLineChars="250" w:firstLine="600"/>
        <w:rPr>
          <w:color w:val="000000" w:themeColor="text1"/>
          <w:sz w:val="24"/>
        </w:rPr>
      </w:pPr>
      <w:r>
        <w:rPr>
          <w:rFonts w:hint="eastAsia"/>
          <w:color w:val="000000" w:themeColor="text1"/>
          <w:sz w:val="24"/>
        </w:rPr>
        <w:t>下午基本都在撤展了。有一家深圳</w:t>
      </w:r>
      <w:r w:rsidR="00A23B1B">
        <w:rPr>
          <w:rFonts w:hint="eastAsia"/>
          <w:sz w:val="24"/>
          <w:szCs w:val="24"/>
        </w:rPr>
        <w:t>叁星</w:t>
      </w:r>
      <w:r>
        <w:rPr>
          <w:rFonts w:hint="eastAsia"/>
          <w:color w:val="000000" w:themeColor="text1"/>
          <w:sz w:val="24"/>
        </w:rPr>
        <w:t>研磨设备的过来交流了一下，</w:t>
      </w:r>
      <w:r w:rsidR="00A23B1B">
        <w:rPr>
          <w:rFonts w:hint="eastAsia"/>
          <w:color w:val="000000" w:themeColor="text1"/>
          <w:sz w:val="24"/>
        </w:rPr>
        <w:t>如图</w:t>
      </w:r>
      <w:r w:rsidR="00A23B1B">
        <w:rPr>
          <w:rFonts w:hint="eastAsia"/>
          <w:color w:val="000000" w:themeColor="text1"/>
          <w:sz w:val="24"/>
        </w:rPr>
        <w:t>8</w:t>
      </w:r>
      <w:r w:rsidR="00A23B1B">
        <w:rPr>
          <w:rFonts w:hint="eastAsia"/>
          <w:color w:val="000000" w:themeColor="text1"/>
          <w:sz w:val="24"/>
        </w:rPr>
        <w:t>，类似这样的设备，涡轮的立式砂磨机，效率很高；他</w:t>
      </w:r>
      <w:r>
        <w:rPr>
          <w:rFonts w:hint="eastAsia"/>
          <w:color w:val="000000" w:themeColor="text1"/>
          <w:sz w:val="24"/>
        </w:rPr>
        <w:t>说他们的设备可以将</w:t>
      </w:r>
      <w:r>
        <w:rPr>
          <w:rFonts w:hint="eastAsia"/>
          <w:color w:val="000000" w:themeColor="text1"/>
          <w:sz w:val="24"/>
        </w:rPr>
        <w:t>Si</w:t>
      </w:r>
      <w:r>
        <w:rPr>
          <w:rFonts w:hint="eastAsia"/>
          <w:color w:val="000000" w:themeColor="text1"/>
          <w:sz w:val="24"/>
        </w:rPr>
        <w:t>研磨到</w:t>
      </w:r>
      <w:r>
        <w:rPr>
          <w:rFonts w:hint="eastAsia"/>
          <w:color w:val="000000" w:themeColor="text1"/>
          <w:sz w:val="24"/>
        </w:rPr>
        <w:t>100</w:t>
      </w:r>
      <w:r w:rsidR="00A23B1B">
        <w:rPr>
          <w:rFonts w:hint="eastAsia"/>
          <w:color w:val="000000" w:themeColor="text1"/>
          <w:sz w:val="24"/>
        </w:rPr>
        <w:t>-50</w:t>
      </w:r>
      <w:r>
        <w:rPr>
          <w:rFonts w:hint="eastAsia"/>
          <w:color w:val="000000" w:themeColor="text1"/>
          <w:sz w:val="24"/>
        </w:rPr>
        <w:t>nm</w:t>
      </w:r>
      <w:r>
        <w:rPr>
          <w:rFonts w:hint="eastAsia"/>
          <w:color w:val="000000" w:themeColor="text1"/>
          <w:sz w:val="24"/>
        </w:rPr>
        <w:t>以下，他们也说可以试样，本人是将信将疑的，但他说他们是做的最好的</w:t>
      </w:r>
      <w:r w:rsidR="00A23B1B">
        <w:rPr>
          <w:rFonts w:hint="eastAsia"/>
          <w:color w:val="000000" w:themeColor="text1"/>
          <w:sz w:val="24"/>
        </w:rPr>
        <w:t>，后面给他们寄一些试一下</w:t>
      </w:r>
      <w:r>
        <w:rPr>
          <w:rFonts w:hint="eastAsia"/>
          <w:color w:val="000000" w:themeColor="text1"/>
          <w:sz w:val="24"/>
        </w:rPr>
        <w:t>。后面刘老师也召集了一下大家，了解了各自参会情况，大家在一起热烈的讨论所见所闻。下午三点，最后看了几家和自身不太相关的，基本都不在展厅了，五楼的会议也结束了。</w:t>
      </w:r>
    </w:p>
    <w:p w:rsidR="001B2534" w:rsidRDefault="00360663" w:rsidP="00A54965">
      <w:pPr>
        <w:spacing w:line="360" w:lineRule="auto"/>
        <w:ind w:firstLineChars="200" w:firstLine="480"/>
        <w:rPr>
          <w:sz w:val="24"/>
        </w:rPr>
      </w:pPr>
      <w:r>
        <w:rPr>
          <w:rFonts w:hint="eastAsia"/>
          <w:sz w:val="24"/>
        </w:rPr>
        <w:t>因老师</w:t>
      </w:r>
      <w:r w:rsidR="001B2534">
        <w:rPr>
          <w:sz w:val="24"/>
        </w:rPr>
        <w:t>安排了</w:t>
      </w:r>
      <w:r>
        <w:rPr>
          <w:rFonts w:hint="eastAsia"/>
          <w:sz w:val="24"/>
        </w:rPr>
        <w:t>24</w:t>
      </w:r>
      <w:r>
        <w:rPr>
          <w:rFonts w:hint="eastAsia"/>
          <w:sz w:val="24"/>
        </w:rPr>
        <w:t>号</w:t>
      </w:r>
      <w:r w:rsidR="001B2534">
        <w:rPr>
          <w:sz w:val="24"/>
        </w:rPr>
        <w:t>晚上的事情</w:t>
      </w:r>
      <w:r w:rsidR="001B2534">
        <w:rPr>
          <w:rFonts w:hint="eastAsia"/>
          <w:sz w:val="24"/>
        </w:rPr>
        <w:t>，</w:t>
      </w:r>
      <w:r w:rsidR="001B2534">
        <w:rPr>
          <w:sz w:val="24"/>
        </w:rPr>
        <w:t>所以</w:t>
      </w:r>
      <w:r w:rsidR="001B2534">
        <w:rPr>
          <w:rFonts w:hint="eastAsia"/>
          <w:sz w:val="24"/>
        </w:rPr>
        <w:t>5</w:t>
      </w:r>
      <w:r w:rsidR="001B2534">
        <w:rPr>
          <w:rFonts w:hint="eastAsia"/>
          <w:sz w:val="24"/>
        </w:rPr>
        <w:t>月</w:t>
      </w:r>
      <w:r w:rsidR="001B2534">
        <w:rPr>
          <w:rFonts w:hint="eastAsia"/>
          <w:sz w:val="24"/>
        </w:rPr>
        <w:t>25</w:t>
      </w:r>
      <w:r w:rsidR="001B2534">
        <w:rPr>
          <w:rFonts w:hint="eastAsia"/>
          <w:sz w:val="24"/>
        </w:rPr>
        <w:t>日回所。</w:t>
      </w:r>
    </w:p>
    <w:p w:rsidR="00A54965" w:rsidRPr="005B1C28" w:rsidRDefault="00A54965" w:rsidP="00A54965">
      <w:pPr>
        <w:spacing w:line="360" w:lineRule="auto"/>
        <w:rPr>
          <w:rFonts w:ascii="Times New Roman" w:hAnsi="Times New Roman"/>
          <w:b/>
          <w:sz w:val="24"/>
        </w:rPr>
      </w:pPr>
      <w:r w:rsidRPr="005B1C28">
        <w:rPr>
          <w:rFonts w:ascii="Times New Roman" w:hAnsi="Times New Roman" w:cs="Times New Roman"/>
          <w:b/>
          <w:sz w:val="24"/>
        </w:rPr>
        <w:t>个人总结：</w:t>
      </w:r>
    </w:p>
    <w:p w:rsidR="00A54965" w:rsidRDefault="00A54965" w:rsidP="00A54965">
      <w:pPr>
        <w:spacing w:line="360" w:lineRule="auto"/>
        <w:ind w:firstLine="480"/>
        <w:rPr>
          <w:rFonts w:ascii="Times New Roman" w:hAnsi="Times New Roman" w:cs="Times New Roman"/>
          <w:sz w:val="24"/>
        </w:rPr>
      </w:pPr>
      <w:r>
        <w:rPr>
          <w:rFonts w:ascii="Times New Roman" w:hAnsi="Times New Roman" w:cs="Times New Roman"/>
          <w:sz w:val="24"/>
        </w:rPr>
        <w:t>感谢刘老师</w:t>
      </w:r>
      <w:r>
        <w:rPr>
          <w:rFonts w:ascii="Times New Roman" w:hAnsi="Times New Roman" w:cs="Times New Roman" w:hint="eastAsia"/>
          <w:sz w:val="24"/>
        </w:rPr>
        <w:t>和夏老师</w:t>
      </w:r>
      <w:r>
        <w:rPr>
          <w:rFonts w:ascii="Times New Roman" w:hAnsi="Times New Roman" w:cs="Times New Roman"/>
          <w:sz w:val="24"/>
        </w:rPr>
        <w:t>给我这次机会。</w:t>
      </w:r>
      <w:r w:rsidR="006973F2">
        <w:rPr>
          <w:rFonts w:ascii="Times New Roman" w:hAnsi="Times New Roman" w:cs="Times New Roman" w:hint="eastAsia"/>
          <w:sz w:val="24"/>
        </w:rPr>
        <w:t>再</w:t>
      </w:r>
      <w:r>
        <w:rPr>
          <w:rFonts w:ascii="Times New Roman" w:hAnsi="Times New Roman" w:cs="Times New Roman"/>
          <w:sz w:val="24"/>
        </w:rPr>
        <w:t>次来</w:t>
      </w:r>
      <w:r>
        <w:rPr>
          <w:rFonts w:ascii="Times New Roman" w:hAnsi="Times New Roman" w:cs="Times New Roman" w:hint="eastAsia"/>
          <w:sz w:val="24"/>
        </w:rPr>
        <w:t>深圳</w:t>
      </w:r>
      <w:r>
        <w:rPr>
          <w:rFonts w:ascii="Times New Roman" w:hAnsi="Times New Roman" w:cs="Times New Roman"/>
          <w:sz w:val="24"/>
        </w:rPr>
        <w:t>，收获很多</w:t>
      </w:r>
      <w:r w:rsidR="00311357">
        <w:rPr>
          <w:rFonts w:ascii="Times New Roman" w:hAnsi="Times New Roman" w:cs="Times New Roman" w:hint="eastAsia"/>
          <w:sz w:val="24"/>
        </w:rPr>
        <w:t>，所有的馆</w:t>
      </w:r>
      <w:r w:rsidR="001173F7">
        <w:rPr>
          <w:rFonts w:ascii="Times New Roman" w:hAnsi="Times New Roman" w:cs="Times New Roman" w:hint="eastAsia"/>
          <w:sz w:val="24"/>
        </w:rPr>
        <w:t>相关的厂商</w:t>
      </w:r>
      <w:r w:rsidR="00311357">
        <w:rPr>
          <w:rFonts w:ascii="Times New Roman" w:hAnsi="Times New Roman" w:cs="Times New Roman" w:hint="eastAsia"/>
          <w:sz w:val="24"/>
        </w:rPr>
        <w:t>都逛了一遍</w:t>
      </w:r>
      <w:r>
        <w:rPr>
          <w:rFonts w:ascii="Times New Roman" w:hAnsi="Times New Roman" w:cs="Times New Roman"/>
          <w:sz w:val="24"/>
        </w:rPr>
        <w:t>。</w:t>
      </w:r>
      <w:r w:rsidR="005E58FC">
        <w:rPr>
          <w:rFonts w:ascii="Times New Roman" w:hAnsi="Times New Roman" w:cs="Times New Roman" w:hint="eastAsia"/>
          <w:sz w:val="24"/>
        </w:rPr>
        <w:t>结合国家的要求和自身的需求来学习和对比。这次展</w:t>
      </w:r>
      <w:r w:rsidR="006973F2">
        <w:rPr>
          <w:rFonts w:ascii="Times New Roman" w:hAnsi="Times New Roman" w:cs="Times New Roman" w:hint="eastAsia"/>
          <w:sz w:val="24"/>
        </w:rPr>
        <w:t>自动化程度高的设备较多，硅负极方面的制备和检测设备越来越先进，各大厂家和研究人员研发方向也更加明朗。</w:t>
      </w:r>
      <w:r>
        <w:rPr>
          <w:rFonts w:ascii="Times New Roman" w:hAnsi="Times New Roman" w:cs="Times New Roman"/>
          <w:sz w:val="24"/>
        </w:rPr>
        <w:t>自己的视野</w:t>
      </w:r>
      <w:r w:rsidR="005E58FC">
        <w:rPr>
          <w:rFonts w:ascii="Times New Roman" w:hAnsi="Times New Roman" w:cs="Times New Roman"/>
          <w:sz w:val="24"/>
        </w:rPr>
        <w:t>拓宽了</w:t>
      </w:r>
      <w:r>
        <w:rPr>
          <w:rFonts w:ascii="Times New Roman" w:hAnsi="Times New Roman" w:cs="Times New Roman"/>
          <w:sz w:val="24"/>
        </w:rPr>
        <w:t>，也学到了很多</w:t>
      </w:r>
      <w:r w:rsidR="005E58FC">
        <w:rPr>
          <w:rFonts w:ascii="Times New Roman" w:hAnsi="Times New Roman" w:cs="Times New Roman" w:hint="eastAsia"/>
          <w:sz w:val="24"/>
        </w:rPr>
        <w:t>制备方法和设备结构</w:t>
      </w:r>
      <w:r>
        <w:rPr>
          <w:rFonts w:ascii="Times New Roman" w:hAnsi="Times New Roman" w:cs="Times New Roman"/>
          <w:sz w:val="24"/>
        </w:rPr>
        <w:t>，</w:t>
      </w:r>
      <w:r w:rsidR="005E58FC">
        <w:rPr>
          <w:rFonts w:ascii="Times New Roman" w:hAnsi="Times New Roman" w:cs="Times New Roman" w:hint="eastAsia"/>
          <w:sz w:val="24"/>
        </w:rPr>
        <w:t>了解了客户的需求，</w:t>
      </w:r>
      <w:r>
        <w:rPr>
          <w:rFonts w:ascii="Times New Roman" w:hAnsi="Times New Roman" w:cs="Times New Roman"/>
          <w:sz w:val="24"/>
        </w:rPr>
        <w:t>认清了自己和别人的</w:t>
      </w:r>
      <w:r w:rsidR="005E58FC">
        <w:rPr>
          <w:rFonts w:ascii="Times New Roman" w:hAnsi="Times New Roman" w:cs="Times New Roman" w:hint="eastAsia"/>
          <w:sz w:val="24"/>
        </w:rPr>
        <w:t>不足</w:t>
      </w:r>
      <w:r>
        <w:rPr>
          <w:rFonts w:ascii="Times New Roman" w:hAnsi="Times New Roman" w:cs="Times New Roman"/>
          <w:sz w:val="24"/>
        </w:rPr>
        <w:t>，为做好</w:t>
      </w:r>
      <w:r w:rsidR="00A7322A">
        <w:rPr>
          <w:rFonts w:ascii="Times New Roman" w:hAnsi="Times New Roman" w:cs="Times New Roman" w:hint="eastAsia"/>
          <w:sz w:val="24"/>
        </w:rPr>
        <w:t>硅碳</w:t>
      </w:r>
      <w:r>
        <w:rPr>
          <w:rFonts w:ascii="Times New Roman" w:hAnsi="Times New Roman" w:cs="Times New Roman"/>
          <w:sz w:val="24"/>
        </w:rPr>
        <w:t>的</w:t>
      </w:r>
      <w:r w:rsidR="005E58FC">
        <w:rPr>
          <w:rFonts w:ascii="Times New Roman" w:hAnsi="Times New Roman" w:cs="Times New Roman" w:hint="eastAsia"/>
          <w:sz w:val="24"/>
        </w:rPr>
        <w:t>产业化工作</w:t>
      </w:r>
      <w:r>
        <w:rPr>
          <w:rFonts w:ascii="Times New Roman" w:hAnsi="Times New Roman" w:cs="Times New Roman"/>
          <w:sz w:val="24"/>
        </w:rPr>
        <w:t>打下了坚实的基础；</w:t>
      </w:r>
      <w:r>
        <w:rPr>
          <w:rFonts w:ascii="Times New Roman" w:hAnsi="Times New Roman" w:cs="Times New Roman" w:hint="eastAsia"/>
          <w:sz w:val="24"/>
        </w:rPr>
        <w:t>也看到了很多</w:t>
      </w:r>
      <w:r w:rsidR="005E58FC">
        <w:rPr>
          <w:rFonts w:ascii="Times New Roman" w:hAnsi="Times New Roman" w:cs="Times New Roman" w:hint="eastAsia"/>
          <w:sz w:val="24"/>
        </w:rPr>
        <w:t>相关</w:t>
      </w:r>
      <w:r>
        <w:rPr>
          <w:rFonts w:ascii="Times New Roman" w:hAnsi="Times New Roman" w:cs="Times New Roman" w:hint="eastAsia"/>
          <w:sz w:val="24"/>
        </w:rPr>
        <w:t>电池企业和材料企业、设备企业的参展。感觉大家都着眼</w:t>
      </w:r>
      <w:r w:rsidR="005E58FC">
        <w:rPr>
          <w:rFonts w:ascii="Times New Roman" w:hAnsi="Times New Roman" w:cs="Times New Roman" w:hint="eastAsia"/>
          <w:sz w:val="24"/>
        </w:rPr>
        <w:t>高能两密度电池和电池材料</w:t>
      </w:r>
      <w:r>
        <w:rPr>
          <w:rFonts w:ascii="Times New Roman" w:hAnsi="Times New Roman" w:cs="Times New Roman" w:hint="eastAsia"/>
          <w:sz w:val="24"/>
        </w:rPr>
        <w:t>，这是个非常好的方向</w:t>
      </w:r>
      <w:r w:rsidR="005E58FC">
        <w:rPr>
          <w:rFonts w:ascii="Times New Roman" w:hAnsi="Times New Roman" w:cs="Times New Roman" w:hint="eastAsia"/>
          <w:sz w:val="24"/>
        </w:rPr>
        <w:t>，因为我们也在做，是机遇也是挑战</w:t>
      </w:r>
      <w:r>
        <w:rPr>
          <w:rFonts w:ascii="Times New Roman" w:hAnsi="Times New Roman" w:cs="Times New Roman" w:hint="eastAsia"/>
          <w:sz w:val="24"/>
        </w:rPr>
        <w:t>。</w:t>
      </w:r>
      <w:r w:rsidR="005E58FC">
        <w:rPr>
          <w:rFonts w:ascii="Times New Roman" w:hAnsi="Times New Roman" w:cs="Times New Roman"/>
          <w:sz w:val="24"/>
        </w:rPr>
        <w:t>也看到了各种</w:t>
      </w:r>
      <w:r w:rsidR="005E58FC">
        <w:rPr>
          <w:rFonts w:ascii="Times New Roman" w:hAnsi="Times New Roman" w:cs="Times New Roman" w:hint="eastAsia"/>
          <w:sz w:val="24"/>
        </w:rPr>
        <w:t>电极</w:t>
      </w:r>
      <w:r>
        <w:rPr>
          <w:rFonts w:ascii="Times New Roman" w:hAnsi="Times New Roman" w:cs="Times New Roman"/>
          <w:sz w:val="24"/>
        </w:rPr>
        <w:t>材料、电解液、集流体、隔膜、导电剂等等材料都有人在</w:t>
      </w:r>
      <w:r w:rsidR="005E58FC">
        <w:rPr>
          <w:rFonts w:ascii="Times New Roman" w:hAnsi="Times New Roman" w:cs="Times New Roman" w:hint="eastAsia"/>
          <w:sz w:val="24"/>
        </w:rPr>
        <w:t>做，再销售</w:t>
      </w:r>
      <w:r>
        <w:rPr>
          <w:rFonts w:ascii="Times New Roman" w:hAnsi="Times New Roman" w:cs="Times New Roman"/>
          <w:sz w:val="24"/>
        </w:rPr>
        <w:t>，各有所长，也有所短；认清了一些材料的优缺点以及改性的方法。</w:t>
      </w:r>
      <w:r w:rsidR="00B946AE">
        <w:rPr>
          <w:rFonts w:hint="eastAsia"/>
          <w:sz w:val="24"/>
          <w:szCs w:val="24"/>
        </w:rPr>
        <w:t>基本去年上</w:t>
      </w:r>
      <w:r w:rsidR="00B946AE">
        <w:rPr>
          <w:rFonts w:hint="eastAsia"/>
          <w:sz w:val="24"/>
          <w:szCs w:val="24"/>
        </w:rPr>
        <w:t>Si/C</w:t>
      </w:r>
      <w:r w:rsidR="00B946AE">
        <w:rPr>
          <w:rFonts w:hint="eastAsia"/>
          <w:sz w:val="24"/>
          <w:szCs w:val="24"/>
        </w:rPr>
        <w:t>设备的厂家还是较多的，估计这两年会是个</w:t>
      </w:r>
      <w:r w:rsidR="00B946AE">
        <w:rPr>
          <w:rFonts w:hint="eastAsia"/>
          <w:sz w:val="24"/>
          <w:szCs w:val="24"/>
        </w:rPr>
        <w:lastRenderedPageBreak/>
        <w:t>爆发期，这对我们来说是挑战也是机遇，我们就是要努力做好自己的产品。</w:t>
      </w:r>
    </w:p>
    <w:p w:rsidR="00A54965" w:rsidRDefault="00A54965" w:rsidP="00A54965">
      <w:pPr>
        <w:spacing w:line="360" w:lineRule="auto"/>
        <w:ind w:firstLine="480"/>
        <w:rPr>
          <w:rFonts w:ascii="Times New Roman" w:hAnsi="Times New Roman" w:cs="Times New Roman"/>
          <w:sz w:val="24"/>
        </w:rPr>
      </w:pPr>
      <w:r>
        <w:rPr>
          <w:rFonts w:ascii="Times New Roman" w:hAnsi="Times New Roman" w:cs="Times New Roman" w:hint="eastAsia"/>
          <w:sz w:val="24"/>
        </w:rPr>
        <w:t>特别是硅负极材料，包括原料、设备、粘结剂、电解液都可以免费要样品和</w:t>
      </w:r>
      <w:r w:rsidR="005E58FC">
        <w:rPr>
          <w:rFonts w:ascii="Times New Roman" w:hAnsi="Times New Roman" w:cs="Times New Roman" w:hint="eastAsia"/>
          <w:sz w:val="24"/>
        </w:rPr>
        <w:t>免费试样</w:t>
      </w:r>
      <w:r>
        <w:rPr>
          <w:rFonts w:ascii="Times New Roman" w:hAnsi="Times New Roman" w:cs="Times New Roman" w:hint="eastAsia"/>
          <w:sz w:val="24"/>
        </w:rPr>
        <w:t>，</w:t>
      </w:r>
      <w:r w:rsidR="005E58FC">
        <w:rPr>
          <w:rFonts w:ascii="Times New Roman" w:hAnsi="Times New Roman" w:cs="Times New Roman" w:hint="eastAsia"/>
          <w:sz w:val="24"/>
        </w:rPr>
        <w:t>月底前就寄送一些样品，同时要一些所需样品进行实验。</w:t>
      </w:r>
      <w:r w:rsidR="005E58FC">
        <w:rPr>
          <w:rFonts w:ascii="Times New Roman" w:hAnsi="Times New Roman" w:cs="Times New Roman"/>
          <w:sz w:val="24"/>
        </w:rPr>
        <w:t>为</w:t>
      </w:r>
      <w:r w:rsidR="005E58FC">
        <w:rPr>
          <w:rFonts w:ascii="Times New Roman" w:hAnsi="Times New Roman" w:cs="Times New Roman" w:hint="eastAsia"/>
          <w:sz w:val="24"/>
        </w:rPr>
        <w:t>硅负极材料</w:t>
      </w:r>
      <w:r w:rsidR="005E58FC">
        <w:rPr>
          <w:rFonts w:ascii="Times New Roman" w:hAnsi="Times New Roman" w:cs="Times New Roman"/>
          <w:sz w:val="24"/>
        </w:rPr>
        <w:t>的</w:t>
      </w:r>
      <w:r w:rsidR="005E58FC">
        <w:rPr>
          <w:rFonts w:ascii="Times New Roman" w:hAnsi="Times New Roman" w:cs="Times New Roman" w:hint="eastAsia"/>
          <w:sz w:val="24"/>
        </w:rPr>
        <w:t>产业化工作提供了很好的条件，这次来也达到了自己的计划和目的，今后工作会更顺利</w:t>
      </w:r>
      <w:r>
        <w:rPr>
          <w:rFonts w:ascii="Times New Roman" w:hAnsi="Times New Roman" w:cs="Times New Roman" w:hint="eastAsia"/>
          <w:sz w:val="24"/>
        </w:rPr>
        <w:t>。</w:t>
      </w:r>
      <w:r>
        <w:rPr>
          <w:rFonts w:ascii="Times New Roman" w:hAnsi="Times New Roman" w:cs="Times New Roman" w:hint="eastAsia"/>
          <w:sz w:val="24"/>
        </w:rPr>
        <w:t xml:space="preserve">       </w:t>
      </w:r>
    </w:p>
    <w:p w:rsidR="00A54965" w:rsidRDefault="00A54965" w:rsidP="00A54965">
      <w:pPr>
        <w:spacing w:line="360" w:lineRule="auto"/>
        <w:ind w:firstLine="480"/>
        <w:rPr>
          <w:rFonts w:ascii="Times New Roman" w:hAnsi="Times New Roman" w:cs="Times New Roman"/>
          <w:sz w:val="24"/>
        </w:rPr>
      </w:pPr>
      <w:r>
        <w:rPr>
          <w:rFonts w:ascii="Times New Roman" w:hAnsi="Times New Roman" w:cs="Times New Roman" w:hint="eastAsia"/>
          <w:sz w:val="24"/>
        </w:rPr>
        <w:t>接下来</w:t>
      </w:r>
      <w:r w:rsidR="005E58FC">
        <w:rPr>
          <w:rFonts w:ascii="Times New Roman" w:hAnsi="Times New Roman" w:cs="Times New Roman" w:hint="eastAsia"/>
          <w:sz w:val="24"/>
        </w:rPr>
        <w:t>做好</w:t>
      </w:r>
      <w:r>
        <w:rPr>
          <w:rFonts w:ascii="Times New Roman" w:hAnsi="Times New Roman" w:cs="Times New Roman" w:hint="eastAsia"/>
          <w:sz w:val="24"/>
        </w:rPr>
        <w:t>中试</w:t>
      </w:r>
      <w:r w:rsidR="005E58FC">
        <w:rPr>
          <w:rFonts w:ascii="Times New Roman" w:hAnsi="Times New Roman" w:cs="Times New Roman" w:hint="eastAsia"/>
          <w:sz w:val="24"/>
        </w:rPr>
        <w:t>实验</w:t>
      </w:r>
      <w:r w:rsidR="00D95B74">
        <w:rPr>
          <w:rFonts w:ascii="Times New Roman" w:hAnsi="Times New Roman" w:cs="Times New Roman" w:hint="eastAsia"/>
          <w:sz w:val="24"/>
        </w:rPr>
        <w:t>和测试</w:t>
      </w:r>
      <w:r>
        <w:rPr>
          <w:rFonts w:ascii="Times New Roman" w:hAnsi="Times New Roman" w:cs="Times New Roman" w:hint="eastAsia"/>
          <w:sz w:val="24"/>
        </w:rPr>
        <w:t>、</w:t>
      </w:r>
      <w:r w:rsidR="005E58FC">
        <w:rPr>
          <w:rFonts w:ascii="Times New Roman" w:hAnsi="Times New Roman" w:cs="Times New Roman" w:hint="eastAsia"/>
          <w:sz w:val="24"/>
        </w:rPr>
        <w:t>同时测</w:t>
      </w:r>
      <w:r>
        <w:rPr>
          <w:rFonts w:ascii="Times New Roman" w:hAnsi="Times New Roman" w:cs="Times New Roman" w:hint="eastAsia"/>
          <w:sz w:val="24"/>
        </w:rPr>
        <w:t>试</w:t>
      </w:r>
      <w:r w:rsidR="00D95B74">
        <w:rPr>
          <w:rFonts w:ascii="Times New Roman" w:hAnsi="Times New Roman" w:cs="Times New Roman" w:hint="eastAsia"/>
          <w:sz w:val="24"/>
        </w:rPr>
        <w:t>新</w:t>
      </w:r>
      <w:r>
        <w:rPr>
          <w:rFonts w:ascii="Times New Roman" w:hAnsi="Times New Roman" w:cs="Times New Roman" w:hint="eastAsia"/>
          <w:sz w:val="24"/>
        </w:rPr>
        <w:t>样品</w:t>
      </w:r>
      <w:r w:rsidR="005E58FC">
        <w:rPr>
          <w:rFonts w:ascii="Times New Roman" w:hAnsi="Times New Roman" w:cs="Times New Roman" w:hint="eastAsia"/>
          <w:sz w:val="24"/>
        </w:rPr>
        <w:t>、实验新设备</w:t>
      </w:r>
      <w:r w:rsidR="003F2FD5">
        <w:rPr>
          <w:rFonts w:ascii="Times New Roman" w:hAnsi="Times New Roman" w:cs="Times New Roman" w:hint="eastAsia"/>
          <w:sz w:val="24"/>
        </w:rPr>
        <w:t>和新方法</w:t>
      </w:r>
      <w:r w:rsidR="00503E50">
        <w:rPr>
          <w:rFonts w:ascii="Times New Roman" w:hAnsi="Times New Roman" w:cs="Times New Roman" w:hint="eastAsia"/>
          <w:sz w:val="24"/>
        </w:rPr>
        <w:t>、</w:t>
      </w:r>
      <w:r w:rsidR="005E58FC">
        <w:rPr>
          <w:rFonts w:ascii="Times New Roman" w:hAnsi="Times New Roman" w:cs="Times New Roman" w:hint="eastAsia"/>
          <w:sz w:val="24"/>
        </w:rPr>
        <w:t>布局新</w:t>
      </w:r>
      <w:r w:rsidR="00503E50">
        <w:rPr>
          <w:rFonts w:ascii="Times New Roman" w:hAnsi="Times New Roman" w:cs="Times New Roman" w:hint="eastAsia"/>
          <w:sz w:val="24"/>
        </w:rPr>
        <w:t>专利</w:t>
      </w:r>
      <w:r>
        <w:rPr>
          <w:rFonts w:ascii="Times New Roman" w:hAnsi="Times New Roman" w:cs="Times New Roman" w:hint="eastAsia"/>
          <w:sz w:val="24"/>
        </w:rPr>
        <w:t>，</w:t>
      </w:r>
      <w:r>
        <w:rPr>
          <w:rFonts w:ascii="Times New Roman" w:hAnsi="Times New Roman" w:cs="Times New Roman"/>
          <w:sz w:val="24"/>
        </w:rPr>
        <w:t>在今后的工作中，借鉴别人</w:t>
      </w:r>
      <w:r w:rsidR="005E58FC">
        <w:rPr>
          <w:rFonts w:ascii="Times New Roman" w:hAnsi="Times New Roman" w:cs="Times New Roman" w:hint="eastAsia"/>
          <w:sz w:val="24"/>
        </w:rPr>
        <w:t>新</w:t>
      </w:r>
      <w:r>
        <w:rPr>
          <w:rFonts w:ascii="Times New Roman" w:hAnsi="Times New Roman" w:cs="Times New Roman"/>
          <w:sz w:val="24"/>
        </w:rPr>
        <w:t>的方法，为</w:t>
      </w:r>
      <w:r w:rsidR="005E58FC">
        <w:rPr>
          <w:rFonts w:ascii="Times New Roman" w:hAnsi="Times New Roman" w:cs="Times New Roman" w:hint="eastAsia"/>
          <w:sz w:val="24"/>
        </w:rPr>
        <w:t>硅负极材料</w:t>
      </w:r>
      <w:r>
        <w:rPr>
          <w:rFonts w:ascii="Times New Roman" w:hAnsi="Times New Roman" w:cs="Times New Roman"/>
          <w:sz w:val="24"/>
        </w:rPr>
        <w:t>产业化作出自己最大的努力和贡献。</w:t>
      </w:r>
    </w:p>
    <w:p w:rsidR="005E58FC" w:rsidRDefault="005E58FC" w:rsidP="00A54965">
      <w:pPr>
        <w:spacing w:line="360" w:lineRule="auto"/>
        <w:ind w:firstLine="480"/>
        <w:rPr>
          <w:rFonts w:ascii="Times New Roman" w:hAnsi="Times New Roman" w:cs="Times New Roman"/>
          <w:sz w:val="24"/>
        </w:rPr>
      </w:pPr>
    </w:p>
    <w:p w:rsidR="005E58FC" w:rsidRDefault="005E58FC" w:rsidP="00A54965">
      <w:pPr>
        <w:spacing w:line="360" w:lineRule="auto"/>
        <w:ind w:firstLine="48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季晶晶</w:t>
      </w:r>
    </w:p>
    <w:p w:rsidR="005E58FC" w:rsidRDefault="005E58FC" w:rsidP="00A54965">
      <w:pPr>
        <w:spacing w:line="360" w:lineRule="auto"/>
        <w:ind w:firstLine="480"/>
        <w:rPr>
          <w:rFonts w:ascii="Times New Roman" w:hAnsi="Times New Roman"/>
          <w:sz w:val="24"/>
        </w:rPr>
      </w:pPr>
      <w:r>
        <w:rPr>
          <w:rFonts w:ascii="Times New Roman" w:hAnsi="Times New Roman" w:cs="Times New Roman" w:hint="eastAsia"/>
          <w:sz w:val="24"/>
        </w:rPr>
        <w:t xml:space="preserve">                                            2018-5-27</w:t>
      </w:r>
    </w:p>
    <w:p w:rsidR="00A54965" w:rsidRPr="00A54965" w:rsidRDefault="00A54965" w:rsidP="00A54965">
      <w:pPr>
        <w:spacing w:line="360" w:lineRule="auto"/>
        <w:ind w:firstLineChars="250" w:firstLine="600"/>
        <w:rPr>
          <w:sz w:val="24"/>
        </w:rPr>
      </w:pPr>
    </w:p>
    <w:sectPr w:rsidR="00A54965" w:rsidRPr="00A54965" w:rsidSect="00FF58A3">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12" w:rsidRDefault="00C56612" w:rsidP="00C17243">
      <w:r>
        <w:separator/>
      </w:r>
    </w:p>
  </w:endnote>
  <w:endnote w:type="continuationSeparator" w:id="0">
    <w:p w:rsidR="00C56612" w:rsidRDefault="00C56612" w:rsidP="00C172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12" w:rsidRDefault="00C56612" w:rsidP="00C17243">
      <w:r>
        <w:separator/>
      </w:r>
    </w:p>
  </w:footnote>
  <w:footnote w:type="continuationSeparator" w:id="0">
    <w:p w:rsidR="00C56612" w:rsidRDefault="00C56612" w:rsidP="00C17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43" w:rsidRPr="004A6E3D" w:rsidRDefault="00E3387E" w:rsidP="00C17243">
    <w:pPr>
      <w:pStyle w:val="a5"/>
      <w:shd w:val="clear" w:color="auto" w:fill="FFFFFF"/>
      <w:snapToGrid w:val="0"/>
      <w:spacing w:line="300" w:lineRule="auto"/>
      <w:jc w:val="center"/>
      <w:textAlignment w:val="baseline"/>
      <w:rPr>
        <w:rFonts w:ascii="Arial" w:hAnsi="Arial"/>
        <w:color w:val="000000"/>
        <w:sz w:val="15"/>
        <w:szCs w:val="15"/>
      </w:rPr>
    </w:pPr>
    <w:r w:rsidRPr="00E3387E">
      <w:rPr>
        <w:rFonts w:ascii="Arial" w:hAnsi="宋体" w:hint="eastAsia"/>
        <w:color w:val="000000"/>
        <w:sz w:val="15"/>
        <w:szCs w:val="15"/>
      </w:rPr>
      <w:t>动力锂电池工程实验</w:t>
    </w:r>
    <w:r w:rsidR="00C17243" w:rsidRPr="00E3387E">
      <w:rPr>
        <w:rFonts w:ascii="Arial" w:hAnsi="宋体" w:hint="eastAsia"/>
        <w:color w:val="000000"/>
        <w:sz w:val="15"/>
        <w:szCs w:val="15"/>
      </w:rPr>
      <w:t>参会总结报告</w:t>
    </w:r>
    <w:r w:rsidR="007E3129">
      <w:rPr>
        <w:rFonts w:ascii="Arial" w:hAnsi="宋体" w:hint="eastAsia"/>
        <w:color w:val="000000"/>
        <w:sz w:val="15"/>
        <w:szCs w:val="15"/>
      </w:rPr>
      <w:t>201</w:t>
    </w:r>
    <w:r w:rsidR="00D81C62">
      <w:rPr>
        <w:rFonts w:ascii="Arial" w:hAnsi="宋体"/>
        <w:color w:val="000000"/>
        <w:sz w:val="15"/>
        <w:szCs w:val="15"/>
      </w:rPr>
      <w:t>8</w:t>
    </w:r>
    <w:r w:rsidR="007E3129">
      <w:rPr>
        <w:rFonts w:ascii="Arial" w:hAnsi="宋体" w:hint="eastAsia"/>
        <w:color w:val="000000"/>
        <w:sz w:val="15"/>
        <w:szCs w:val="15"/>
      </w:rPr>
      <w:t>CIBF</w:t>
    </w:r>
    <w:r w:rsidR="007E3129">
      <w:rPr>
        <w:rFonts w:ascii="Arial" w:hAnsi="宋体" w:hint="eastAsia"/>
        <w:color w:val="000000"/>
        <w:sz w:val="15"/>
        <w:szCs w:val="15"/>
      </w:rPr>
      <w:t>会议</w:t>
    </w:r>
    <w:r w:rsidR="00C17243" w:rsidRPr="00E3387E">
      <w:rPr>
        <w:rFonts w:ascii="Arial" w:hAnsi="宋体" w:hint="eastAsia"/>
        <w:color w:val="000000"/>
        <w:sz w:val="15"/>
        <w:szCs w:val="15"/>
      </w:rPr>
      <w:t>（</w:t>
    </w:r>
    <w:r w:rsidR="007E3129">
      <w:rPr>
        <w:rFonts w:hint="eastAsia"/>
        <w:color w:val="000000"/>
        <w:sz w:val="15"/>
        <w:szCs w:val="15"/>
      </w:rPr>
      <w:t>深圳</w:t>
    </w:r>
    <w:r w:rsidR="00C17243" w:rsidRPr="00E3387E">
      <w:rPr>
        <w:rFonts w:hint="eastAsia"/>
        <w:color w:val="000000"/>
        <w:sz w:val="15"/>
        <w:szCs w:val="15"/>
      </w:rPr>
      <w:t>）</w:t>
    </w:r>
    <w:r w:rsidR="00C17243" w:rsidRPr="00E3387E">
      <w:rPr>
        <w:rFonts w:hint="eastAsia"/>
        <w:color w:val="000000"/>
        <w:sz w:val="15"/>
        <w:szCs w:val="15"/>
      </w:rPr>
      <w:t>201</w:t>
    </w:r>
    <w:r w:rsidR="00D81C62">
      <w:rPr>
        <w:color w:val="000000"/>
        <w:sz w:val="15"/>
        <w:szCs w:val="15"/>
      </w:rPr>
      <w:t>8</w:t>
    </w:r>
    <w:r w:rsidR="00C17243" w:rsidRPr="00E3387E">
      <w:rPr>
        <w:rFonts w:hint="eastAsia"/>
        <w:color w:val="000000"/>
        <w:sz w:val="15"/>
        <w:szCs w:val="15"/>
      </w:rPr>
      <w:t>.</w:t>
    </w:r>
    <w:r w:rsidR="007E3129">
      <w:rPr>
        <w:rFonts w:hint="eastAsia"/>
        <w:color w:val="000000"/>
        <w:sz w:val="15"/>
        <w:szCs w:val="15"/>
      </w:rPr>
      <w:t>5</w:t>
    </w:r>
    <w:r w:rsidR="00C17243" w:rsidRPr="00E3387E">
      <w:rPr>
        <w:rFonts w:hint="eastAsia"/>
        <w:color w:val="000000"/>
        <w:sz w:val="15"/>
        <w:szCs w:val="15"/>
      </w:rPr>
      <w:t>.2</w:t>
    </w:r>
    <w:r w:rsidR="00D81C62">
      <w:rPr>
        <w:color w:val="000000"/>
        <w:sz w:val="15"/>
        <w:szCs w:val="15"/>
      </w:rPr>
      <w:t>1</w:t>
    </w:r>
    <w:r w:rsidR="00C17243" w:rsidRPr="00E3387E">
      <w:rPr>
        <w:rFonts w:hint="eastAsia"/>
        <w:color w:val="000000"/>
        <w:sz w:val="15"/>
        <w:szCs w:val="15"/>
      </w:rPr>
      <w:t>-2</w:t>
    </w:r>
    <w:r w:rsidR="00D81C62">
      <w:rPr>
        <w:color w:val="000000"/>
        <w:sz w:val="15"/>
        <w:szCs w:val="15"/>
      </w:rPr>
      <w:t>4</w:t>
    </w:r>
  </w:p>
  <w:p w:rsidR="00C17243" w:rsidRPr="00D81C62" w:rsidRDefault="00C17243" w:rsidP="00D81C62">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243"/>
    <w:rsid w:val="000332B8"/>
    <w:rsid w:val="00042A64"/>
    <w:rsid w:val="00043F43"/>
    <w:rsid w:val="000B4544"/>
    <w:rsid w:val="000B7F7C"/>
    <w:rsid w:val="001173F7"/>
    <w:rsid w:val="001231BF"/>
    <w:rsid w:val="00162E85"/>
    <w:rsid w:val="001B2534"/>
    <w:rsid w:val="00234DA4"/>
    <w:rsid w:val="002A1790"/>
    <w:rsid w:val="002A6C76"/>
    <w:rsid w:val="002C7D2E"/>
    <w:rsid w:val="00311357"/>
    <w:rsid w:val="00311844"/>
    <w:rsid w:val="00360663"/>
    <w:rsid w:val="00392ED1"/>
    <w:rsid w:val="003B4AE2"/>
    <w:rsid w:val="003F2FD5"/>
    <w:rsid w:val="00460A6C"/>
    <w:rsid w:val="004A6E3D"/>
    <w:rsid w:val="00503BFE"/>
    <w:rsid w:val="00503E50"/>
    <w:rsid w:val="005467FC"/>
    <w:rsid w:val="005B1C28"/>
    <w:rsid w:val="005E58FC"/>
    <w:rsid w:val="00621F88"/>
    <w:rsid w:val="006803A2"/>
    <w:rsid w:val="006973F2"/>
    <w:rsid w:val="006B1CC6"/>
    <w:rsid w:val="00741656"/>
    <w:rsid w:val="007704B5"/>
    <w:rsid w:val="00773FCC"/>
    <w:rsid w:val="007E3129"/>
    <w:rsid w:val="007F09B8"/>
    <w:rsid w:val="00873739"/>
    <w:rsid w:val="0089491B"/>
    <w:rsid w:val="008A6F1A"/>
    <w:rsid w:val="008B6DF6"/>
    <w:rsid w:val="008C6D1D"/>
    <w:rsid w:val="009E14FE"/>
    <w:rsid w:val="00A15027"/>
    <w:rsid w:val="00A16A51"/>
    <w:rsid w:val="00A23B1B"/>
    <w:rsid w:val="00A54965"/>
    <w:rsid w:val="00A7322A"/>
    <w:rsid w:val="00AC4EC4"/>
    <w:rsid w:val="00B12054"/>
    <w:rsid w:val="00B36026"/>
    <w:rsid w:val="00B946AE"/>
    <w:rsid w:val="00BA4985"/>
    <w:rsid w:val="00C04845"/>
    <w:rsid w:val="00C154E9"/>
    <w:rsid w:val="00C17243"/>
    <w:rsid w:val="00C23E16"/>
    <w:rsid w:val="00C52441"/>
    <w:rsid w:val="00C56612"/>
    <w:rsid w:val="00CA6CF2"/>
    <w:rsid w:val="00CE2F2A"/>
    <w:rsid w:val="00CE5E0D"/>
    <w:rsid w:val="00D050D2"/>
    <w:rsid w:val="00D41676"/>
    <w:rsid w:val="00D81C62"/>
    <w:rsid w:val="00D845A3"/>
    <w:rsid w:val="00D95B74"/>
    <w:rsid w:val="00DA1B8B"/>
    <w:rsid w:val="00E3387E"/>
    <w:rsid w:val="00E61B3C"/>
    <w:rsid w:val="00F61AB6"/>
    <w:rsid w:val="00F72268"/>
    <w:rsid w:val="00F8573D"/>
    <w:rsid w:val="00FF5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243"/>
    <w:rPr>
      <w:sz w:val="18"/>
      <w:szCs w:val="18"/>
    </w:rPr>
  </w:style>
  <w:style w:type="paragraph" w:styleId="a4">
    <w:name w:val="footer"/>
    <w:basedOn w:val="a"/>
    <w:link w:val="Char0"/>
    <w:uiPriority w:val="99"/>
    <w:unhideWhenUsed/>
    <w:rsid w:val="00C17243"/>
    <w:pPr>
      <w:tabs>
        <w:tab w:val="center" w:pos="4153"/>
        <w:tab w:val="right" w:pos="8306"/>
      </w:tabs>
      <w:snapToGrid w:val="0"/>
      <w:jc w:val="left"/>
    </w:pPr>
    <w:rPr>
      <w:sz w:val="18"/>
      <w:szCs w:val="18"/>
    </w:rPr>
  </w:style>
  <w:style w:type="character" w:customStyle="1" w:styleId="Char0">
    <w:name w:val="页脚 Char"/>
    <w:basedOn w:val="a0"/>
    <w:link w:val="a4"/>
    <w:uiPriority w:val="99"/>
    <w:rsid w:val="00C17243"/>
    <w:rPr>
      <w:sz w:val="18"/>
      <w:szCs w:val="18"/>
    </w:rPr>
  </w:style>
  <w:style w:type="paragraph" w:styleId="a5">
    <w:name w:val="Normal (Web)"/>
    <w:basedOn w:val="a"/>
    <w:rsid w:val="00C17243"/>
    <w:rPr>
      <w:rFonts w:ascii="Calibri" w:eastAsia="宋体" w:hAnsi="Calibri" w:cs="Times New Roman"/>
      <w:sz w:val="24"/>
    </w:rPr>
  </w:style>
  <w:style w:type="paragraph" w:styleId="a6">
    <w:name w:val="Date"/>
    <w:basedOn w:val="a"/>
    <w:next w:val="a"/>
    <w:link w:val="Char1"/>
    <w:uiPriority w:val="99"/>
    <w:semiHidden/>
    <w:unhideWhenUsed/>
    <w:rsid w:val="000332B8"/>
    <w:pPr>
      <w:ind w:leftChars="2500" w:left="100"/>
    </w:pPr>
  </w:style>
  <w:style w:type="character" w:customStyle="1" w:styleId="Char1">
    <w:name w:val="日期 Char"/>
    <w:basedOn w:val="a0"/>
    <w:link w:val="a6"/>
    <w:uiPriority w:val="99"/>
    <w:semiHidden/>
    <w:rsid w:val="000332B8"/>
  </w:style>
  <w:style w:type="paragraph" w:styleId="a7">
    <w:name w:val="Balloon Text"/>
    <w:basedOn w:val="a"/>
    <w:link w:val="Char2"/>
    <w:uiPriority w:val="99"/>
    <w:semiHidden/>
    <w:unhideWhenUsed/>
    <w:rsid w:val="000332B8"/>
    <w:rPr>
      <w:sz w:val="18"/>
      <w:szCs w:val="18"/>
    </w:rPr>
  </w:style>
  <w:style w:type="character" w:customStyle="1" w:styleId="Char2">
    <w:name w:val="批注框文本 Char"/>
    <w:basedOn w:val="a0"/>
    <w:link w:val="a7"/>
    <w:uiPriority w:val="99"/>
    <w:semiHidden/>
    <w:rsid w:val="000332B8"/>
    <w:rPr>
      <w:sz w:val="18"/>
      <w:szCs w:val="18"/>
    </w:rPr>
  </w:style>
</w:styles>
</file>

<file path=word/webSettings.xml><?xml version="1.0" encoding="utf-8"?>
<w:webSettings xmlns:r="http://schemas.openxmlformats.org/officeDocument/2006/relationships" xmlns:w="http://schemas.openxmlformats.org/wordprocessingml/2006/main">
  <w:divs>
    <w:div w:id="15809496">
      <w:bodyDiv w:val="1"/>
      <w:marLeft w:val="0"/>
      <w:marRight w:val="0"/>
      <w:marTop w:val="0"/>
      <w:marBottom w:val="0"/>
      <w:divBdr>
        <w:top w:val="none" w:sz="0" w:space="0" w:color="auto"/>
        <w:left w:val="none" w:sz="0" w:space="0" w:color="auto"/>
        <w:bottom w:val="none" w:sz="0" w:space="0" w:color="auto"/>
        <w:right w:val="none" w:sz="0" w:space="0" w:color="auto"/>
      </w:divBdr>
    </w:div>
    <w:div w:id="359743367">
      <w:bodyDiv w:val="1"/>
      <w:marLeft w:val="0"/>
      <w:marRight w:val="0"/>
      <w:marTop w:val="0"/>
      <w:marBottom w:val="0"/>
      <w:divBdr>
        <w:top w:val="none" w:sz="0" w:space="0" w:color="auto"/>
        <w:left w:val="none" w:sz="0" w:space="0" w:color="auto"/>
        <w:bottom w:val="none" w:sz="0" w:space="0" w:color="auto"/>
        <w:right w:val="none" w:sz="0" w:space="0" w:color="auto"/>
      </w:divBdr>
    </w:div>
    <w:div w:id="734284774">
      <w:bodyDiv w:val="1"/>
      <w:marLeft w:val="0"/>
      <w:marRight w:val="0"/>
      <w:marTop w:val="0"/>
      <w:marBottom w:val="0"/>
      <w:divBdr>
        <w:top w:val="none" w:sz="0" w:space="0" w:color="auto"/>
        <w:left w:val="none" w:sz="0" w:space="0" w:color="auto"/>
        <w:bottom w:val="none" w:sz="0" w:space="0" w:color="auto"/>
        <w:right w:val="none" w:sz="0" w:space="0" w:color="auto"/>
      </w:divBdr>
    </w:div>
    <w:div w:id="18895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DD4A2C-EE07-416C-AE66-841E258A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lzp</dc:creator>
  <cp:lastModifiedBy>Administrator</cp:lastModifiedBy>
  <cp:revision>38</cp:revision>
  <dcterms:created xsi:type="dcterms:W3CDTF">2015-05-06T10:02:00Z</dcterms:created>
  <dcterms:modified xsi:type="dcterms:W3CDTF">2018-05-27T09:40:00Z</dcterms:modified>
</cp:coreProperties>
</file>